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3D" w:rsidRPr="00232D33" w:rsidRDefault="00BA3B3D" w:rsidP="00966D4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>М</w:t>
      </w:r>
      <w:r w:rsidR="00966D4E">
        <w:rPr>
          <w:b/>
          <w:bCs/>
          <w:sz w:val="28"/>
          <w:szCs w:val="28"/>
        </w:rPr>
        <w:t>К</w:t>
      </w:r>
      <w:r w:rsidRPr="00232D33">
        <w:rPr>
          <w:b/>
          <w:bCs/>
          <w:sz w:val="28"/>
          <w:szCs w:val="28"/>
        </w:rPr>
        <w:t xml:space="preserve">ОУ </w:t>
      </w:r>
      <w:r w:rsidR="00966D4E">
        <w:rPr>
          <w:b/>
          <w:bCs/>
          <w:sz w:val="28"/>
          <w:szCs w:val="28"/>
        </w:rPr>
        <w:t>«</w:t>
      </w:r>
      <w:proofErr w:type="spellStart"/>
      <w:r w:rsidR="00FC4756">
        <w:rPr>
          <w:b/>
          <w:bCs/>
          <w:sz w:val="28"/>
          <w:szCs w:val="28"/>
        </w:rPr>
        <w:t>Килятлинская</w:t>
      </w:r>
      <w:proofErr w:type="spellEnd"/>
      <w:r w:rsidR="00966D4E">
        <w:rPr>
          <w:b/>
          <w:bCs/>
          <w:sz w:val="28"/>
          <w:szCs w:val="28"/>
        </w:rPr>
        <w:t xml:space="preserve"> СОШ»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 xml:space="preserve">Аналитическая справка </w:t>
      </w:r>
    </w:p>
    <w:p w:rsidR="00BA3B3D" w:rsidRPr="00232D33" w:rsidRDefault="00BA3B3D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32D33">
        <w:rPr>
          <w:b/>
          <w:bCs/>
          <w:i/>
          <w:iCs/>
          <w:sz w:val="28"/>
          <w:szCs w:val="28"/>
        </w:rPr>
        <w:t xml:space="preserve">Об итогах проведения промежуточной аттестации </w:t>
      </w:r>
    </w:p>
    <w:p w:rsidR="00BA3B3D" w:rsidRDefault="00BB3BDB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201</w:t>
      </w:r>
      <w:r w:rsidR="00966D4E">
        <w:rPr>
          <w:b/>
          <w:bCs/>
          <w:i/>
          <w:iCs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>-201</w:t>
      </w:r>
      <w:r w:rsidR="00966D4E">
        <w:rPr>
          <w:b/>
          <w:bCs/>
          <w:i/>
          <w:iCs/>
          <w:sz w:val="28"/>
          <w:szCs w:val="28"/>
        </w:rPr>
        <w:t>8</w:t>
      </w:r>
      <w:r w:rsidR="00BA3B3D" w:rsidRPr="00232D33">
        <w:rPr>
          <w:b/>
          <w:bCs/>
          <w:i/>
          <w:iCs/>
          <w:sz w:val="28"/>
          <w:szCs w:val="28"/>
        </w:rPr>
        <w:t xml:space="preserve"> учебного года</w:t>
      </w:r>
    </w:p>
    <w:p w:rsidR="00BA3B3D" w:rsidRPr="00232D33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09F6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«Об образовании в Российской Федерации» (ст.</w:t>
      </w:r>
      <w:r w:rsidRPr="003809F6">
        <w:rPr>
          <w:sz w:val="28"/>
          <w:szCs w:val="28"/>
        </w:rPr>
        <w:t>5</w:t>
      </w:r>
      <w:r>
        <w:rPr>
          <w:sz w:val="28"/>
          <w:szCs w:val="28"/>
        </w:rPr>
        <w:t>8 п.1),</w:t>
      </w:r>
      <w:r w:rsidRPr="003809F6">
        <w:rPr>
          <w:sz w:val="28"/>
          <w:szCs w:val="28"/>
        </w:rPr>
        <w:t xml:space="preserve"> на основании Устава школы, Положения о промежуточной аттестации </w:t>
      </w:r>
      <w:r>
        <w:rPr>
          <w:sz w:val="28"/>
          <w:szCs w:val="28"/>
        </w:rPr>
        <w:t xml:space="preserve">обучающихся </w:t>
      </w:r>
      <w:r w:rsidRPr="003809F6">
        <w:rPr>
          <w:bCs/>
          <w:sz w:val="28"/>
          <w:szCs w:val="28"/>
        </w:rPr>
        <w:t xml:space="preserve">с  </w:t>
      </w:r>
      <w:r>
        <w:rPr>
          <w:bCs/>
          <w:sz w:val="28"/>
          <w:szCs w:val="28"/>
        </w:rPr>
        <w:t>12 мая по  24 мая 201</w:t>
      </w:r>
      <w:r w:rsidR="00966D4E">
        <w:rPr>
          <w:bCs/>
          <w:sz w:val="28"/>
          <w:szCs w:val="28"/>
        </w:rPr>
        <w:t>7</w:t>
      </w:r>
      <w:r w:rsidRPr="003809F6">
        <w:rPr>
          <w:bCs/>
          <w:sz w:val="28"/>
          <w:szCs w:val="28"/>
        </w:rPr>
        <w:t>года</w:t>
      </w:r>
      <w:r w:rsidRPr="006622A0">
        <w:rPr>
          <w:rFonts w:ascii="Times New Roman CYR" w:hAnsi="Times New Roman CYR" w:cs="Times New Roman CYR"/>
          <w:sz w:val="28"/>
          <w:szCs w:val="28"/>
        </w:rPr>
        <w:t>проведена промежуточная атте</w:t>
      </w:r>
      <w:r>
        <w:rPr>
          <w:rFonts w:ascii="Times New Roman CYR" w:hAnsi="Times New Roman CYR" w:cs="Times New Roman CYR"/>
          <w:sz w:val="28"/>
          <w:szCs w:val="28"/>
        </w:rPr>
        <w:t xml:space="preserve">стация обучающихся  </w:t>
      </w:r>
      <w:r w:rsidR="00BA3B3D" w:rsidRPr="00232D33">
        <w:rPr>
          <w:sz w:val="28"/>
          <w:szCs w:val="28"/>
        </w:rPr>
        <w:t>2</w:t>
      </w:r>
      <w:r w:rsidR="00BA3B3D">
        <w:rPr>
          <w:sz w:val="28"/>
          <w:szCs w:val="28"/>
        </w:rPr>
        <w:t>-8-х  и 10-х</w:t>
      </w:r>
      <w:r w:rsidR="00BA3B3D" w:rsidRPr="00232D33">
        <w:rPr>
          <w:sz w:val="28"/>
          <w:szCs w:val="28"/>
        </w:rPr>
        <w:t xml:space="preserve"> классов.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2D33">
        <w:rPr>
          <w:sz w:val="28"/>
          <w:szCs w:val="28"/>
        </w:rPr>
        <w:t>Цель аттестации: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232D33">
        <w:rPr>
          <w:sz w:val="28"/>
          <w:szCs w:val="28"/>
        </w:rPr>
        <w:t>контроль за</w:t>
      </w:r>
      <w:proofErr w:type="gramEnd"/>
      <w:r w:rsidRPr="00232D33">
        <w:rPr>
          <w:sz w:val="28"/>
          <w:szCs w:val="28"/>
        </w:rPr>
        <w:t xml:space="preserve"> реализацией общеобразовательных программ и качеством школьного образования;</w:t>
      </w:r>
    </w:p>
    <w:p w:rsidR="00BA3B3D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2D33">
        <w:rPr>
          <w:sz w:val="28"/>
          <w:szCs w:val="28"/>
        </w:rPr>
        <w:t>контроль за объективностью</w:t>
      </w:r>
      <w:r>
        <w:rPr>
          <w:sz w:val="28"/>
          <w:szCs w:val="28"/>
        </w:rPr>
        <w:t xml:space="preserve"> выставления оценок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;</w:t>
      </w:r>
    </w:p>
    <w:p w:rsidR="00BA3B3D" w:rsidRPr="004975D2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>- установление фактического уровня знаний обучающихся, их практических умений и  навыков;</w:t>
      </w:r>
    </w:p>
    <w:p w:rsidR="00BA3B3D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>-    определение уровня усвоения каждым обучающимся государственного образовательного стандарта, определенного образовательной программой по каждому предмету,  соотнесение этого уровня с требованиями государственного стандарта;</w:t>
      </w:r>
    </w:p>
    <w:p w:rsidR="00BA3B3D" w:rsidRDefault="00BA3B3D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 качества  образования.</w:t>
      </w:r>
    </w:p>
    <w:p w:rsidR="00BB3BDB" w:rsidRPr="00BB3BDB" w:rsidRDefault="00BB3BDB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Предметы, вынесенные на</w:t>
      </w:r>
      <w:r w:rsidR="00FC4756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аттестации и формы их проведения, были следующими:</w:t>
      </w:r>
    </w:p>
    <w:p w:rsidR="00BA3B3D" w:rsidRDefault="00BA3B3D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118"/>
        <w:gridCol w:w="3118"/>
        <w:gridCol w:w="3119"/>
      </w:tblGrid>
      <w:tr w:rsidR="009E2914" w:rsidRPr="00BB3BDB" w:rsidTr="0067709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1.Математика</w:t>
            </w:r>
          </w:p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2.Русский язык</w:t>
            </w:r>
          </w:p>
          <w:p w:rsid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3.Литературное чтение</w:t>
            </w:r>
          </w:p>
          <w:p w:rsidR="008E67C5" w:rsidRPr="009E2914" w:rsidRDefault="008E67C5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Окружающий мир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E67C5" w:rsidRPr="009E2914" w:rsidRDefault="008E67C5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1.Математика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2.История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 Биология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2.География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1.Физика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2.Русский язык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1. Технология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8E67C5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BDB"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.Химия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 Алгебра и начала анализа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Профильный предмет:</w:t>
            </w:r>
          </w:p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10 – Биология</w:t>
            </w:r>
          </w:p>
          <w:p w:rsidR="00BB3BDB" w:rsidRPr="00BB3BDB" w:rsidRDefault="00966D4E" w:rsidP="00966D4E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10-химия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</w:tbl>
    <w:p w:rsidR="00BB3BDB" w:rsidRPr="00BB3BDB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3D" w:rsidRPr="0035785D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785D">
        <w:rPr>
          <w:sz w:val="28"/>
          <w:szCs w:val="28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35785D">
        <w:rPr>
          <w:sz w:val="28"/>
          <w:szCs w:val="28"/>
          <w:lang w:val="en-US"/>
        </w:rPr>
        <w:t>III</w:t>
      </w:r>
      <w:r w:rsidRPr="0035785D">
        <w:rPr>
          <w:sz w:val="28"/>
          <w:szCs w:val="28"/>
        </w:rPr>
        <w:t xml:space="preserve">  этапа».</w:t>
      </w:r>
    </w:p>
    <w:p w:rsidR="00BB3BDB" w:rsidRDefault="00BB3BDB" w:rsidP="00966D4E">
      <w:pPr>
        <w:ind w:left="360" w:hanging="360"/>
        <w:contextualSpacing/>
        <w:jc w:val="both"/>
        <w:rPr>
          <w:sz w:val="28"/>
          <w:szCs w:val="28"/>
        </w:rPr>
      </w:pPr>
    </w:p>
    <w:p w:rsidR="006B54E2" w:rsidRDefault="006B54E2" w:rsidP="006B54E2">
      <w:pPr>
        <w:contextualSpacing/>
        <w:jc w:val="both"/>
        <w:rPr>
          <w:sz w:val="28"/>
          <w:szCs w:val="28"/>
        </w:rPr>
      </w:pPr>
    </w:p>
    <w:p w:rsidR="006B54E2" w:rsidRPr="00751CC0" w:rsidRDefault="006B54E2" w:rsidP="006B54E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6622A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Предметный анализ промежуточной аттестации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обучения.</w:t>
      </w:r>
    </w:p>
    <w:p w:rsidR="006B54E2" w:rsidRPr="00213E7D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Литературное чтение  во 2-4 классах.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с 12.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8E67C5">
        <w:rPr>
          <w:sz w:val="28"/>
          <w:szCs w:val="28"/>
        </w:rPr>
        <w:t>8</w:t>
      </w:r>
      <w:r>
        <w:rPr>
          <w:sz w:val="28"/>
          <w:szCs w:val="28"/>
        </w:rPr>
        <w:t xml:space="preserve"> г. по 2</w:t>
      </w:r>
      <w:r w:rsidRPr="00C130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8E67C5">
        <w:rPr>
          <w:sz w:val="28"/>
          <w:szCs w:val="28"/>
        </w:rPr>
        <w:t>8</w:t>
      </w:r>
      <w:r w:rsidRPr="00320549">
        <w:rPr>
          <w:sz w:val="28"/>
          <w:szCs w:val="28"/>
        </w:rPr>
        <w:t xml:space="preserve"> г. была проведена проверка техники чтения обучающихся всех </w:t>
      </w:r>
      <w:r w:rsidR="00966D4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литературному чтению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образования.</w:t>
      </w:r>
      <w:r w:rsidR="00FC4756">
        <w:rPr>
          <w:sz w:val="28"/>
          <w:szCs w:val="28"/>
        </w:rPr>
        <w:t xml:space="preserve"> </w:t>
      </w: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курса литературного чтения за 201</w:t>
      </w:r>
      <w:r w:rsidR="00966D4E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966D4E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год: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темп чтения - 40-5</w:t>
      </w:r>
      <w:r w:rsidRPr="00DE4553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слов (2 класс), 60-70 слов (3 класс), </w:t>
      </w:r>
    </w:p>
    <w:p w:rsidR="006B54E2" w:rsidRDefault="006B54E2" w:rsidP="006B54E2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0-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 слов</w:t>
      </w:r>
      <w:r w:rsidRPr="00DE4553">
        <w:rPr>
          <w:sz w:val="28"/>
          <w:szCs w:val="28"/>
        </w:rPr>
        <w:t xml:space="preserve"> (4 класс);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выразительность;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правильность;</w:t>
      </w:r>
    </w:p>
    <w:p w:rsidR="006B54E2" w:rsidRPr="00683F0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осознанность.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 w:rsidRPr="004F7312">
        <w:rPr>
          <w:sz w:val="28"/>
          <w:szCs w:val="28"/>
        </w:rPr>
        <w:t>Содержанием контроля было чтение текста в соответствии с критериями правильности, выразительности, осознанности</w:t>
      </w:r>
      <w:r>
        <w:rPr>
          <w:sz w:val="28"/>
          <w:szCs w:val="28"/>
        </w:rPr>
        <w:t>. Тексты для чтения были подобраны в соответствии с требованиями Федерального государственного образовательного стандарта (2-3 классы), Федерального компонента государственного образовательного стандарта (4 классы), действующих учебных программ.</w:t>
      </w:r>
    </w:p>
    <w:p w:rsidR="006B54E2" w:rsidRDefault="006B54E2" w:rsidP="008E67C5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Анализируя результаты обследования обучающихся</w:t>
      </w:r>
      <w:r w:rsidR="00FC47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вторых классов</w:t>
      </w:r>
      <w:r w:rsidR="00FC475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отметить, что </w:t>
      </w:r>
      <w:r w:rsidR="0067709B">
        <w:rPr>
          <w:sz w:val="28"/>
          <w:szCs w:val="28"/>
        </w:rPr>
        <w:t>3</w:t>
      </w:r>
      <w:r>
        <w:rPr>
          <w:sz w:val="28"/>
          <w:szCs w:val="28"/>
        </w:rPr>
        <w:t xml:space="preserve"> учащ</w:t>
      </w:r>
      <w:r w:rsidR="0067709B">
        <w:rPr>
          <w:sz w:val="28"/>
          <w:szCs w:val="28"/>
        </w:rPr>
        <w:t>ихся читает осознанно (</w:t>
      </w:r>
      <w:r w:rsidR="008E67C5">
        <w:rPr>
          <w:sz w:val="28"/>
          <w:szCs w:val="28"/>
        </w:rPr>
        <w:t>71</w:t>
      </w:r>
      <w:r w:rsidR="0067709B">
        <w:rPr>
          <w:sz w:val="28"/>
          <w:szCs w:val="28"/>
        </w:rPr>
        <w:t>,</w:t>
      </w:r>
      <w:r w:rsidR="008E67C5">
        <w:rPr>
          <w:sz w:val="28"/>
          <w:szCs w:val="28"/>
        </w:rPr>
        <w:t xml:space="preserve">6 </w:t>
      </w:r>
      <w:r w:rsidR="0067709B">
        <w:rPr>
          <w:sz w:val="28"/>
          <w:szCs w:val="28"/>
        </w:rPr>
        <w:t xml:space="preserve">%), </w:t>
      </w:r>
      <w:r w:rsidR="008E67C5">
        <w:rPr>
          <w:sz w:val="28"/>
          <w:szCs w:val="28"/>
        </w:rPr>
        <w:t>2</w:t>
      </w:r>
      <w:r>
        <w:rPr>
          <w:sz w:val="28"/>
          <w:szCs w:val="28"/>
        </w:rPr>
        <w:t xml:space="preserve">второклассника читает без ошибок (53%), 85% - в темпе соответствующем и превышающем норму. Это является подтверждением целенаправленной систематической работы учителей, работающих в параллели вторых классов. Однако следует отметить следующее: ребята стали читать выразительно, </w:t>
      </w:r>
      <w:r>
        <w:rPr>
          <w:sz w:val="28"/>
          <w:szCs w:val="28"/>
        </w:rPr>
        <w:lastRenderedPageBreak/>
        <w:t>неторопливо, с пониманием смысла читаемого, что указывает на повышенное внимание учителей к таким основным критериям оценки качества чтения, как правильность и выразительность.</w:t>
      </w:r>
    </w:p>
    <w:p w:rsidR="006B54E2" w:rsidRDefault="006B54E2" w:rsidP="002B51BD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Статистические результаты проверки навыков чтения обучающихся </w:t>
      </w:r>
      <w:r>
        <w:rPr>
          <w:b/>
          <w:sz w:val="28"/>
          <w:szCs w:val="28"/>
        </w:rPr>
        <w:t xml:space="preserve">третьих классов </w:t>
      </w:r>
      <w:r>
        <w:rPr>
          <w:sz w:val="28"/>
          <w:szCs w:val="28"/>
        </w:rPr>
        <w:t>дают возможность утверждать, что  95% школьников овладели основными навыками чтения в разной степени успешности: 83% читают осознанно, 51% - без ошибок, 83% учащихся читает целыми словами, 84% читают в темпе, соответствующем и превышающем норму, 50% читают выразительно, не только соблюдая логические паузы, но и придавая содержанию текста эмоциональную окраску.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 говорит о положительной динамике развития навыков техники чтения (способа, темпа и правильности) у обучающихся параллели.</w:t>
      </w:r>
      <w:proofErr w:type="gramEnd"/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 w:rsidRPr="00D64BA5">
        <w:rPr>
          <w:sz w:val="28"/>
          <w:szCs w:val="28"/>
        </w:rPr>
        <w:t xml:space="preserve">Полученная в ходе проверки информация об уровне развития навыков чтения в </w:t>
      </w:r>
      <w:r w:rsidRPr="00D64BA5">
        <w:rPr>
          <w:b/>
          <w:sz w:val="28"/>
          <w:szCs w:val="28"/>
        </w:rPr>
        <w:t xml:space="preserve">четвертых классах </w:t>
      </w:r>
      <w:r w:rsidRPr="00D64BA5">
        <w:rPr>
          <w:sz w:val="28"/>
          <w:szCs w:val="28"/>
        </w:rPr>
        <w:t>начальной шк</w:t>
      </w:r>
      <w:r>
        <w:rPr>
          <w:sz w:val="28"/>
          <w:szCs w:val="28"/>
        </w:rPr>
        <w:t xml:space="preserve">олы позволяет утверждать, что </w:t>
      </w:r>
      <w:r w:rsidR="002B51BD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D64BA5">
        <w:rPr>
          <w:sz w:val="28"/>
          <w:szCs w:val="28"/>
        </w:rPr>
        <w:t>% учащихся овладели навыками чтения в объеме, требуемом стандартом: у этих ребят развит навык осознанного, правильного, беглого, выразительного чтения. Они читают в темпе, соответствующем и превышающем норму, за счет владения приемами целостного восприятия слова, точности его зрительного восприятия и быстроты понимания значений прочитанных слов, предложений, текста. Это подтверждает наличие целенаправленной и систематической работы у</w:t>
      </w:r>
      <w:r>
        <w:rPr>
          <w:sz w:val="28"/>
          <w:szCs w:val="28"/>
        </w:rPr>
        <w:t>чителей четвертой параллели.</w:t>
      </w:r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D64BA5">
        <w:rPr>
          <w:sz w:val="28"/>
          <w:szCs w:val="28"/>
        </w:rPr>
        <w:t xml:space="preserve">% обучающихся этих классов демонстрируют высокий уровень </w:t>
      </w:r>
      <w:proofErr w:type="spellStart"/>
      <w:r w:rsidRPr="00D64BA5">
        <w:rPr>
          <w:sz w:val="28"/>
          <w:szCs w:val="28"/>
        </w:rPr>
        <w:t>о</w:t>
      </w:r>
      <w:r>
        <w:rPr>
          <w:sz w:val="28"/>
          <w:szCs w:val="28"/>
        </w:rPr>
        <w:t>бученности</w:t>
      </w:r>
      <w:proofErr w:type="spellEnd"/>
      <w:r>
        <w:rPr>
          <w:sz w:val="28"/>
          <w:szCs w:val="28"/>
        </w:rPr>
        <w:t xml:space="preserve"> по предмету. Однако 12</w:t>
      </w:r>
      <w:r w:rsidRPr="00D64BA5">
        <w:rPr>
          <w:sz w:val="28"/>
          <w:szCs w:val="28"/>
        </w:rPr>
        <w:t>% учащих</w:t>
      </w:r>
      <w:r>
        <w:rPr>
          <w:sz w:val="28"/>
          <w:szCs w:val="28"/>
        </w:rPr>
        <w:t>ся читают в темпе ниже нормы, 5</w:t>
      </w:r>
      <w:r w:rsidRPr="00D64BA5">
        <w:rPr>
          <w:sz w:val="28"/>
          <w:szCs w:val="28"/>
        </w:rPr>
        <w:t>% - после чтения не пони</w:t>
      </w:r>
      <w:r>
        <w:rPr>
          <w:sz w:val="28"/>
          <w:szCs w:val="28"/>
        </w:rPr>
        <w:t>мают содержание прочитанного, 59</w:t>
      </w:r>
      <w:r w:rsidRPr="00D64BA5">
        <w:rPr>
          <w:sz w:val="28"/>
          <w:szCs w:val="28"/>
        </w:rPr>
        <w:t>% - допускают ошибки при чтении от одной до трех ошибок, искажая слова, делая неправильное ударение.</w:t>
      </w: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имеющейся информации позволяет сделать следующие выводы:</w:t>
      </w:r>
    </w:p>
    <w:p w:rsidR="006B54E2" w:rsidRPr="0096129C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обучающиеся вторых классов владеют основными параметрами техники чтения, но вместе с тем 45%  детей читают с ошибками; </w:t>
      </w:r>
      <w:r w:rsidR="005009AE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человека должны пройти повторную аттестацию;</w:t>
      </w:r>
    </w:p>
    <w:p w:rsidR="006B54E2" w:rsidRPr="00931A72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большинство третьеклассников овладело необходимым уровнем техники чтения, главной целью работы учителей и обучающихся является развитие достигнутых результатов, целенаправленная работа по развитию всех ее компонентов;</w:t>
      </w:r>
      <w:r w:rsidR="005009AE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 должны пройти повторную аттестацию;</w:t>
      </w:r>
    </w:p>
    <w:p w:rsidR="006B54E2" w:rsidRPr="00D64BA5" w:rsidRDefault="005009AE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обучающиеся </w:t>
      </w:r>
      <w:r w:rsidR="006B54E2">
        <w:rPr>
          <w:sz w:val="28"/>
          <w:szCs w:val="28"/>
        </w:rPr>
        <w:t xml:space="preserve">выпускных классов в основной своей части достигли необходимого уровня </w:t>
      </w:r>
      <w:proofErr w:type="spellStart"/>
      <w:r w:rsidR="006B54E2">
        <w:rPr>
          <w:sz w:val="28"/>
          <w:szCs w:val="28"/>
        </w:rPr>
        <w:t>обученности</w:t>
      </w:r>
      <w:proofErr w:type="spellEnd"/>
      <w:r w:rsidR="006B54E2">
        <w:rPr>
          <w:sz w:val="28"/>
          <w:szCs w:val="28"/>
        </w:rPr>
        <w:t>.</w:t>
      </w:r>
      <w:proofErr w:type="gramEnd"/>
      <w:r w:rsidR="006B54E2">
        <w:rPr>
          <w:sz w:val="28"/>
          <w:szCs w:val="28"/>
        </w:rPr>
        <w:t xml:space="preserve"> Однако есть группа детей, демонстрирующих результаты ниже установленного стандартом</w:t>
      </w:r>
      <w:r w:rsidR="006B54E2" w:rsidRPr="00D64BA5">
        <w:rPr>
          <w:sz w:val="28"/>
          <w:szCs w:val="28"/>
        </w:rPr>
        <w:t xml:space="preserve">: 12% читают в темпе ниже нормы, 59% - допускают при чтении ошибки; </w:t>
      </w:r>
    </w:p>
    <w:p w:rsidR="006B54E2" w:rsidRPr="00D64BA5" w:rsidRDefault="002B51BD" w:rsidP="009E2914">
      <w:pPr>
        <w:pStyle w:val="a3"/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B54E2" w:rsidRPr="00D64BA5">
        <w:rPr>
          <w:sz w:val="28"/>
          <w:szCs w:val="28"/>
        </w:rPr>
        <w:t xml:space="preserve"> человек</w:t>
      </w:r>
      <w:r w:rsidR="005009AE">
        <w:rPr>
          <w:sz w:val="28"/>
          <w:szCs w:val="28"/>
        </w:rPr>
        <w:t>а</w:t>
      </w:r>
      <w:r w:rsidR="006B54E2" w:rsidRPr="00D64BA5">
        <w:rPr>
          <w:sz w:val="28"/>
          <w:szCs w:val="28"/>
        </w:rPr>
        <w:t xml:space="preserve"> должны пройти повторную аттестацию.</w:t>
      </w:r>
    </w:p>
    <w:p w:rsidR="006B54E2" w:rsidRDefault="006B54E2" w:rsidP="009E2914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анализа, полученного в ходе проверки, рекомендовано:</w:t>
      </w:r>
    </w:p>
    <w:p w:rsidR="006B54E2" w:rsidRPr="00931A72" w:rsidRDefault="006B54E2" w:rsidP="009E2914">
      <w:pPr>
        <w:ind w:left="-180"/>
        <w:jc w:val="both"/>
        <w:rPr>
          <w:sz w:val="28"/>
          <w:szCs w:val="28"/>
        </w:rPr>
      </w:pPr>
      <w:r w:rsidRPr="00931A72">
        <w:rPr>
          <w:sz w:val="28"/>
          <w:szCs w:val="28"/>
        </w:rPr>
        <w:t>Всем учителям начальной школы: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особое внимание уделить формированию навыка правильного и выразительного чтения у всех обучающихся начальной школы в течение года;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анализ результатов, полученных в ходе проверки, выявить причины недостатков, учесть их при планировании и проведении уроков чтения в следующем учебном году;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целенаправленную работу с родителями по формированию навыков активного читателя у обучающихся всех учебных </w:t>
      </w:r>
      <w:proofErr w:type="spellStart"/>
      <w:r>
        <w:rPr>
          <w:sz w:val="28"/>
          <w:szCs w:val="28"/>
        </w:rPr>
        <w:t>параллелейв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учебном году;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третьих и четвертых классов обращать особое внимание на формирование итоговой оценки по предмету, учитывая и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технических навыков чтения;</w:t>
      </w:r>
    </w:p>
    <w:p w:rsidR="006B54E2" w:rsidRPr="00931A7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Pr="00931A7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Русский язык во 2-4 классах</w:t>
      </w:r>
      <w:proofErr w:type="gramStart"/>
      <w:r>
        <w:rPr>
          <w:b/>
          <w:sz w:val="28"/>
          <w:szCs w:val="28"/>
        </w:rPr>
        <w:t xml:space="preserve"> </w:t>
      </w:r>
      <w:r w:rsidRPr="00213E7D">
        <w:rPr>
          <w:b/>
          <w:sz w:val="28"/>
          <w:szCs w:val="28"/>
        </w:rPr>
        <w:t>.</w:t>
      </w:r>
      <w:proofErr w:type="gramEnd"/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</w:t>
      </w:r>
      <w:r w:rsidR="00966D4E">
        <w:rPr>
          <w:sz w:val="28"/>
          <w:szCs w:val="28"/>
        </w:rPr>
        <w:t>елей начальной школы  13.05.201</w:t>
      </w:r>
      <w:r w:rsidR="002B51BD">
        <w:rPr>
          <w:sz w:val="28"/>
          <w:szCs w:val="28"/>
        </w:rPr>
        <w:t>8</w:t>
      </w:r>
      <w:r>
        <w:rPr>
          <w:sz w:val="28"/>
          <w:szCs w:val="28"/>
        </w:rPr>
        <w:t xml:space="preserve"> г.  была проведена контрольная работа по русскому языку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русскому языку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</w:t>
      </w:r>
      <w:r>
        <w:rPr>
          <w:sz w:val="28"/>
          <w:szCs w:val="28"/>
        </w:rPr>
        <w:t>.</w:t>
      </w:r>
    </w:p>
    <w:p w:rsidR="006B54E2" w:rsidRPr="00C76713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основных тем курса русского языка за 201</w:t>
      </w:r>
      <w:r w:rsidR="00966D4E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966D4E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год:</w:t>
      </w:r>
    </w:p>
    <w:p w:rsidR="006B54E2" w:rsidRPr="00B043D1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B043D1">
        <w:rPr>
          <w:b/>
          <w:bCs/>
          <w:sz w:val="28"/>
          <w:szCs w:val="28"/>
        </w:rPr>
        <w:t xml:space="preserve">Проверяемые орфограммы и </w:t>
      </w:r>
      <w:proofErr w:type="spellStart"/>
      <w:r w:rsidRPr="00B043D1">
        <w:rPr>
          <w:b/>
          <w:bCs/>
          <w:sz w:val="28"/>
          <w:szCs w:val="28"/>
        </w:rPr>
        <w:t>пунктограммы</w:t>
      </w:r>
      <w:proofErr w:type="spellEnd"/>
      <w:r w:rsidRPr="00B043D1">
        <w:rPr>
          <w:b/>
          <w:bCs/>
          <w:sz w:val="28"/>
          <w:szCs w:val="28"/>
        </w:rPr>
        <w:t xml:space="preserve">: </w:t>
      </w:r>
      <w:r w:rsidRPr="00B043D1">
        <w:rPr>
          <w:sz w:val="28"/>
          <w:szCs w:val="28"/>
        </w:rPr>
        <w:t xml:space="preserve">заглавная буква в начале предложения и </w:t>
      </w:r>
      <w:proofErr w:type="spellStart"/>
      <w:r w:rsidRPr="00B043D1">
        <w:rPr>
          <w:sz w:val="28"/>
          <w:szCs w:val="28"/>
        </w:rPr>
        <w:t>вименах</w:t>
      </w:r>
      <w:proofErr w:type="spellEnd"/>
      <w:r w:rsidRPr="00B043D1">
        <w:rPr>
          <w:sz w:val="28"/>
          <w:szCs w:val="28"/>
        </w:rPr>
        <w:t xml:space="preserve"> собственных; обозначение буквой безударных гласных, парных по глухости — звонкости согласных в корне; мягкий знак как показатель мягкости </w:t>
      </w:r>
      <w:proofErr w:type="spellStart"/>
      <w:r w:rsidRPr="00B043D1">
        <w:rPr>
          <w:sz w:val="28"/>
          <w:szCs w:val="28"/>
        </w:rPr>
        <w:t>согласных</w:t>
      </w:r>
      <w:proofErr w:type="gramStart"/>
      <w:r w:rsidRPr="00B043D1">
        <w:rPr>
          <w:sz w:val="28"/>
          <w:szCs w:val="28"/>
        </w:rPr>
        <w:t>;п</w:t>
      </w:r>
      <w:proofErr w:type="gramEnd"/>
      <w:r w:rsidRPr="00B043D1">
        <w:rPr>
          <w:sz w:val="28"/>
          <w:szCs w:val="28"/>
        </w:rPr>
        <w:t>равописание</w:t>
      </w:r>
      <w:proofErr w:type="spellEnd"/>
      <w:r w:rsidRPr="00B043D1">
        <w:rPr>
          <w:sz w:val="28"/>
          <w:szCs w:val="28"/>
        </w:rPr>
        <w:t xml:space="preserve"> слов с непроверяемыми орфограммами; раздельное написание слов в предложении; правописание предлогов; знаки конца</w:t>
      </w:r>
    </w:p>
    <w:p w:rsidR="006B54E2" w:rsidRPr="00B043D1" w:rsidRDefault="006B54E2" w:rsidP="006B54E2">
      <w:pPr>
        <w:pStyle w:val="a3"/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sz w:val="28"/>
          <w:szCs w:val="28"/>
        </w:rPr>
        <w:t>предложения.</w:t>
      </w:r>
    </w:p>
    <w:p w:rsidR="006B54E2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b/>
          <w:sz w:val="28"/>
          <w:szCs w:val="28"/>
        </w:rPr>
        <w:t xml:space="preserve">Проверяемые языковые, речевые и </w:t>
      </w:r>
      <w:proofErr w:type="spellStart"/>
      <w:r w:rsidRPr="00B043D1">
        <w:rPr>
          <w:b/>
          <w:sz w:val="28"/>
          <w:szCs w:val="28"/>
        </w:rPr>
        <w:t>общеучебные</w:t>
      </w:r>
      <w:proofErr w:type="spellEnd"/>
      <w:r w:rsidRPr="00B043D1">
        <w:rPr>
          <w:b/>
          <w:sz w:val="28"/>
          <w:szCs w:val="28"/>
        </w:rPr>
        <w:t xml:space="preserve"> умения:</w:t>
      </w:r>
      <w:r w:rsidRPr="00B043D1">
        <w:rPr>
          <w:sz w:val="28"/>
          <w:szCs w:val="28"/>
        </w:rPr>
        <w:t xml:space="preserve"> каллиграфически правильно и </w:t>
      </w:r>
      <w:proofErr w:type="spellStart"/>
      <w:r w:rsidRPr="00B043D1">
        <w:rPr>
          <w:sz w:val="28"/>
          <w:szCs w:val="28"/>
        </w:rPr>
        <w:t>орфографически</w:t>
      </w:r>
      <w:proofErr w:type="spellEnd"/>
      <w:r w:rsidRPr="00B043D1">
        <w:rPr>
          <w:sz w:val="28"/>
          <w:szCs w:val="28"/>
        </w:rPr>
        <w:t xml:space="preserve"> верно писать текст, проверять </w:t>
      </w:r>
      <w:proofErr w:type="gramStart"/>
      <w:r w:rsidRPr="00B043D1">
        <w:rPr>
          <w:sz w:val="28"/>
          <w:szCs w:val="28"/>
        </w:rPr>
        <w:t>напи</w:t>
      </w:r>
      <w:r>
        <w:rPr>
          <w:sz w:val="28"/>
          <w:szCs w:val="28"/>
        </w:rPr>
        <w:softHyphen/>
        <w:t>санное</w:t>
      </w:r>
      <w:proofErr w:type="gramEnd"/>
      <w:r>
        <w:rPr>
          <w:sz w:val="28"/>
          <w:szCs w:val="28"/>
        </w:rPr>
        <w:t>, делить слова на слоги.</w:t>
      </w:r>
    </w:p>
    <w:p w:rsidR="006B54E2" w:rsidRPr="000647C6" w:rsidRDefault="006B54E2" w:rsidP="009E29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7C6">
        <w:rPr>
          <w:sz w:val="28"/>
          <w:szCs w:val="28"/>
        </w:rPr>
        <w:t>Аттестационная контрольная работа по русс</w:t>
      </w:r>
      <w:r>
        <w:rPr>
          <w:sz w:val="28"/>
          <w:szCs w:val="28"/>
        </w:rPr>
        <w:t>кому языку содержит текст из 42 слов (2 класс), 64 слов (3 класс), 76</w:t>
      </w:r>
      <w:r w:rsidRPr="000647C6">
        <w:rPr>
          <w:sz w:val="28"/>
          <w:szCs w:val="28"/>
        </w:rPr>
        <w:t xml:space="preserve"> слов (4 класс).</w:t>
      </w:r>
    </w:p>
    <w:p w:rsidR="006B54E2" w:rsidRDefault="006B54E2" w:rsidP="009E2914">
      <w:pPr>
        <w:ind w:left="20" w:right="20"/>
        <w:jc w:val="both"/>
        <w:rPr>
          <w:sz w:val="28"/>
          <w:szCs w:val="28"/>
        </w:rPr>
      </w:pPr>
      <w:r w:rsidRPr="00C76713">
        <w:rPr>
          <w:sz w:val="28"/>
          <w:szCs w:val="28"/>
        </w:rPr>
        <w:t>На выполнение аттестационной контрольной работы отводится 45 минут.</w:t>
      </w:r>
      <w:r>
        <w:rPr>
          <w:sz w:val="28"/>
          <w:szCs w:val="28"/>
        </w:rPr>
        <w:t xml:space="preserve">   Анализ уровня знаний обучающихся </w:t>
      </w:r>
      <w:r w:rsidRPr="009A25EC">
        <w:rPr>
          <w:b/>
          <w:sz w:val="28"/>
          <w:szCs w:val="28"/>
        </w:rPr>
        <w:t>вторых</w:t>
      </w:r>
      <w:r>
        <w:rPr>
          <w:sz w:val="28"/>
          <w:szCs w:val="28"/>
        </w:rPr>
        <w:t xml:space="preserve"> классов свидетельствует о том, что практически все овладели программными знаниями, умениями и навыками по русскому </w:t>
      </w:r>
      <w:proofErr w:type="spellStart"/>
      <w:r>
        <w:rPr>
          <w:sz w:val="28"/>
          <w:szCs w:val="28"/>
        </w:rPr>
        <w:t>языкуза</w:t>
      </w:r>
      <w:proofErr w:type="spellEnd"/>
      <w:r>
        <w:rPr>
          <w:sz w:val="28"/>
          <w:szCs w:val="28"/>
        </w:rPr>
        <w:t xml:space="preserve"> 201</w:t>
      </w:r>
      <w:r w:rsidR="00AD17C1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AD17C1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2B51BD">
        <w:rPr>
          <w:sz w:val="28"/>
          <w:szCs w:val="28"/>
        </w:rPr>
        <w:t>16</w:t>
      </w:r>
      <w:r>
        <w:rPr>
          <w:sz w:val="28"/>
          <w:szCs w:val="28"/>
        </w:rPr>
        <w:t xml:space="preserve"> обучающихся, писавших работу, 24% выполнили работу без ошибок; 50% - допустили 1-2 ошибки; 22% - допустили более 3 ошибок; 5 и более ошибок сделали 4%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2B51BD" w:rsidRDefault="002B51BD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  <w:tc>
          <w:tcPr>
            <w:tcW w:w="2126" w:type="dxa"/>
          </w:tcPr>
          <w:p w:rsidR="006B54E2" w:rsidRDefault="008D46AF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Газгереева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При проверке контрольной работы были выявлены следующие </w:t>
      </w:r>
      <w:r w:rsidRPr="008902FC">
        <w:rPr>
          <w:b/>
          <w:sz w:val="28"/>
          <w:szCs w:val="28"/>
        </w:rPr>
        <w:t>ошибки: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11 ошибок (9%)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42 ошибки (36%)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Гласные после шипящих  –  4 ошибки (3%)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Написание предлогов – 7 ошибок (6%)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– 8 ошибок (7%)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Ь знак  -  37 ошибок (32%)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Заглавная буква в именах собственных - 4 ошибки (3%)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(8%)</w:t>
      </w:r>
    </w:p>
    <w:p w:rsidR="006B54E2" w:rsidRPr="004E4200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B54209">
        <w:rPr>
          <w:sz w:val="28"/>
          <w:szCs w:val="28"/>
        </w:rPr>
        <w:t xml:space="preserve">: </w:t>
      </w:r>
      <w:r w:rsidR="008D46AF">
        <w:rPr>
          <w:sz w:val="28"/>
          <w:szCs w:val="28"/>
        </w:rPr>
        <w:t>6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втор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 Следует отметить, что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73,9%.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Анализ уровня знаний обучающихся </w:t>
      </w:r>
      <w:r>
        <w:rPr>
          <w:b/>
          <w:sz w:val="28"/>
          <w:szCs w:val="28"/>
        </w:rPr>
        <w:t>треть</w:t>
      </w:r>
      <w:r w:rsidR="008D46AF">
        <w:rPr>
          <w:b/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определить круг нерешенных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8D46AF">
        <w:rPr>
          <w:sz w:val="28"/>
          <w:szCs w:val="28"/>
        </w:rPr>
        <w:t>6</w:t>
      </w:r>
      <w:r>
        <w:rPr>
          <w:sz w:val="28"/>
          <w:szCs w:val="28"/>
        </w:rPr>
        <w:t xml:space="preserve"> обучающихся, писавших работу, 18% выполнили работу без ошибок;  49% - допустили 1-2 ошибки; 20% - допустили более 3 ошибок; 5 и более ошибок сделали 13%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М.Дж.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 диктанта выявил ряд орфограмм и </w:t>
      </w:r>
      <w:proofErr w:type="spellStart"/>
      <w:r>
        <w:rPr>
          <w:sz w:val="28"/>
          <w:szCs w:val="28"/>
        </w:rPr>
        <w:t>пунктограмм</w:t>
      </w:r>
      <w:proofErr w:type="spellEnd"/>
      <w:r>
        <w:rPr>
          <w:sz w:val="28"/>
          <w:szCs w:val="28"/>
        </w:rPr>
        <w:t xml:space="preserve">, в которых дети допустили следующие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9 ошибок (6</w:t>
      </w:r>
      <w:r w:rsidRPr="009725B4">
        <w:rPr>
          <w:sz w:val="28"/>
          <w:szCs w:val="28"/>
        </w:rPr>
        <w:t>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(33%)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Раздельное написание предлогов  – 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Слова с непроверяемыми написаниями (из словаря)  –   15 ошибок (11%)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 –  30 ошибок (21%)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 (1%)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Удвоенные согласные –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Родовые окончания имен прилагательных – 6 ошибок (4%)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(7%)</w:t>
      </w:r>
    </w:p>
    <w:p w:rsidR="006B54E2" w:rsidRDefault="006B54E2" w:rsidP="006B54E2">
      <w:pPr>
        <w:rPr>
          <w:sz w:val="28"/>
          <w:szCs w:val="28"/>
        </w:rPr>
      </w:pPr>
    </w:p>
    <w:p w:rsidR="006B54E2" w:rsidRDefault="006B54E2" w:rsidP="00E05CEB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треть</w:t>
      </w:r>
      <w:r w:rsidR="00E05CEB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E05CEB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</w:t>
      </w:r>
      <w:proofErr w:type="spellStart"/>
      <w:r>
        <w:rPr>
          <w:sz w:val="28"/>
          <w:szCs w:val="28"/>
        </w:rPr>
        <w:t>год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аким</w:t>
      </w:r>
      <w:proofErr w:type="spellEnd"/>
      <w:r>
        <w:rPr>
          <w:sz w:val="28"/>
          <w:szCs w:val="28"/>
        </w:rPr>
        <w:t xml:space="preserve">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треть</w:t>
      </w:r>
      <w:r w:rsidR="008D46AF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удалось реализовать намеченные задачи, т.к.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составляет- 67%.  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уровня знаний обучающихся </w:t>
      </w:r>
      <w:r>
        <w:rPr>
          <w:b/>
          <w:sz w:val="28"/>
          <w:szCs w:val="28"/>
        </w:rPr>
        <w:t>четверт</w:t>
      </w:r>
      <w:r w:rsidR="00E05CEB">
        <w:rPr>
          <w:b/>
          <w:sz w:val="28"/>
          <w:szCs w:val="28"/>
        </w:rPr>
        <w:t>ого</w:t>
      </w:r>
      <w:r w:rsidR="00E05CEB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определить круг 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, писавших работу, 12 % выполнили работу без ошибок; 40 % - допустили 1-2 ошибки; 34% - допустили более 3 ошибок;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5 и более ошибок сделали 14 % обучающихся.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8D46AF" w:rsidRDefault="008D46AF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8D46AF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2126" w:type="dxa"/>
          </w:tcPr>
          <w:p w:rsidR="006B54E2" w:rsidRDefault="008D46AF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Газгереева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в недостаточной мере удалось реализовать намеченные задачи.  </w:t>
      </w:r>
      <w:proofErr w:type="gramStart"/>
      <w:r>
        <w:rPr>
          <w:sz w:val="28"/>
          <w:szCs w:val="28"/>
        </w:rPr>
        <w:t>Лишь половина обучающихся получили необходимые базовые знания, умения и навыки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год, не у всех детей сформированы устойчивый познавательный интерес, желание учиться в школе.</w:t>
      </w:r>
      <w:proofErr w:type="gramEnd"/>
      <w:r>
        <w:rPr>
          <w:sz w:val="28"/>
          <w:szCs w:val="28"/>
        </w:rPr>
        <w:t xml:space="preserve"> Особое внимание следует уделить 4 класс</w:t>
      </w:r>
      <w:r w:rsidR="008D46AF">
        <w:rPr>
          <w:sz w:val="28"/>
          <w:szCs w:val="28"/>
        </w:rPr>
        <w:t>у</w:t>
      </w:r>
      <w:r>
        <w:rPr>
          <w:sz w:val="28"/>
          <w:szCs w:val="28"/>
        </w:rPr>
        <w:t xml:space="preserve">, где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35 % и 40%.</w:t>
      </w:r>
    </w:p>
    <w:p w:rsidR="008D46AF" w:rsidRDefault="008D46AF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Анализ диктанта показал следующие типичные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предложения  –  12 ошибок (7</w:t>
      </w:r>
      <w:r w:rsidRPr="009725B4">
        <w:rPr>
          <w:sz w:val="28"/>
          <w:szCs w:val="28"/>
        </w:rPr>
        <w:t>%)</w:t>
      </w:r>
    </w:p>
    <w:p w:rsidR="006B54E2" w:rsidRPr="00401FE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(28%)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Гласные после шипящих  –  3 ошибки (1%)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 с непроверяемыми написаниями (из словаря)  –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 –  67 ошибок (41%)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Ь и Ъ знаки  -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(0,5%)</w:t>
      </w:r>
    </w:p>
    <w:p w:rsidR="006B54E2" w:rsidRPr="00C15C8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Перенос слов – 5 ошибок (3%)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Предлоги и приставки – 7 ошибок (4 %)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Падежные окончания имен существительных – 26 ошибок (16%)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Падежные окончания имен прилагательных – 17 ошибок (10%)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Личные окончания глаголов – 23 ошибки (14%)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Удвоенные согласные – 11 ошибок (7%)</w:t>
      </w:r>
    </w:p>
    <w:p w:rsidR="006B54E2" w:rsidRPr="00C04A2F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Запятая при однородных членах предложения – 10 ошибок (6%)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 </w:t>
      </w:r>
      <w:r w:rsidR="008D46AF">
        <w:rPr>
          <w:sz w:val="28"/>
          <w:szCs w:val="28"/>
        </w:rPr>
        <w:t>2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</w:t>
      </w:r>
      <w:proofErr w:type="spellStart"/>
      <w:r>
        <w:rPr>
          <w:sz w:val="28"/>
          <w:szCs w:val="28"/>
        </w:rPr>
        <w:t>год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ледует</w:t>
      </w:r>
      <w:proofErr w:type="spellEnd"/>
      <w:r>
        <w:rPr>
          <w:sz w:val="28"/>
          <w:szCs w:val="28"/>
        </w:rPr>
        <w:t xml:space="preserve"> отметить, что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составляет – </w:t>
      </w:r>
      <w:r w:rsidR="008D46AF">
        <w:rPr>
          <w:sz w:val="28"/>
          <w:szCs w:val="28"/>
        </w:rPr>
        <w:t>7</w:t>
      </w:r>
      <w:r>
        <w:rPr>
          <w:sz w:val="28"/>
          <w:szCs w:val="28"/>
        </w:rPr>
        <w:t xml:space="preserve">2%. 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по русскому языку на заседаниях МО учителей начальных классов.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Учителям проанализировать типичные ошибки, допущенные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класса.</w:t>
      </w:r>
    </w:p>
    <w:p w:rsidR="006B54E2" w:rsidRPr="000F7A4D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 2-3 классов на основе анализа контрольной работы предусмотреть в своем календарно-тематическом планировании в следующем учебном году повторение тем, которые оказались наиболее проблемными для класса с целью повышения качества преподавания, учета индивидуальных возможностей и способностей обучающихся.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Pr="00421DE9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B571E0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B571E0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B571E0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Pr="00931A72" w:rsidRDefault="009E2914" w:rsidP="006B54E2">
      <w:pPr>
        <w:rPr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lastRenderedPageBreak/>
        <w:t>Результаты выполнения аттестационной работы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 xml:space="preserve"> по русскому языку 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Pr="00B2785E" w:rsidRDefault="006B54E2" w:rsidP="006B54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201</w:t>
      </w:r>
      <w:r w:rsidR="004173A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/201</w:t>
      </w:r>
      <w:r w:rsidR="004173A2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/>
    <w:p w:rsidR="006B54E2" w:rsidRDefault="006B54E2" w:rsidP="006B54E2"/>
    <w:p w:rsidR="006B54E2" w:rsidRPr="006B3B8A" w:rsidRDefault="006B54E2" w:rsidP="009E2914">
      <w:pPr>
        <w:jc w:val="both"/>
      </w:pPr>
      <w:r w:rsidRPr="00936BD2">
        <w:rPr>
          <w:sz w:val="28"/>
          <w:szCs w:val="28"/>
        </w:rPr>
        <w:t xml:space="preserve">   Анализ контрольной работы по русскому языку</w:t>
      </w:r>
      <w:r>
        <w:rPr>
          <w:sz w:val="28"/>
          <w:szCs w:val="28"/>
        </w:rPr>
        <w:t xml:space="preserve"> показывает, что во втор</w:t>
      </w:r>
      <w:r w:rsidR="001858D4">
        <w:rPr>
          <w:sz w:val="28"/>
          <w:szCs w:val="28"/>
        </w:rPr>
        <w:t>ом</w:t>
      </w:r>
      <w:r>
        <w:rPr>
          <w:sz w:val="28"/>
          <w:szCs w:val="28"/>
        </w:rPr>
        <w:t xml:space="preserve"> 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отрицательная динамика качества знаний. Понижение на 20,9%  наблюдается во 2 классе, во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 – на</w:t>
      </w:r>
      <w:r w:rsidRPr="00F027EF">
        <w:rPr>
          <w:sz w:val="28"/>
          <w:szCs w:val="28"/>
        </w:rPr>
        <w:t>10,3%.</w:t>
      </w:r>
    </w:p>
    <w:p w:rsidR="006B54E2" w:rsidRPr="006B3B8A" w:rsidRDefault="006B54E2" w:rsidP="009E2914">
      <w:pPr>
        <w:jc w:val="both"/>
      </w:pPr>
    </w:p>
    <w:p w:rsidR="006B54E2" w:rsidRPr="00F83E39" w:rsidRDefault="006B54E2" w:rsidP="009E2914">
      <w:pPr>
        <w:jc w:val="both"/>
        <w:rPr>
          <w:sz w:val="28"/>
          <w:szCs w:val="28"/>
        </w:rPr>
      </w:pPr>
      <w:r w:rsidRPr="00936BD2">
        <w:rPr>
          <w:sz w:val="28"/>
          <w:szCs w:val="28"/>
        </w:rPr>
        <w:t xml:space="preserve">   Анализ контрольной работы по русско</w:t>
      </w:r>
      <w:r>
        <w:rPr>
          <w:sz w:val="28"/>
          <w:szCs w:val="28"/>
        </w:rPr>
        <w:t xml:space="preserve">му языку показывает, что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треть</w:t>
      </w:r>
      <w:r w:rsidR="001858D4">
        <w:rPr>
          <w:sz w:val="28"/>
          <w:szCs w:val="28"/>
        </w:rPr>
        <w:t>ем</w:t>
      </w:r>
      <w:r>
        <w:rPr>
          <w:sz w:val="28"/>
          <w:szCs w:val="28"/>
        </w:rPr>
        <w:t xml:space="preserve">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положительная динамика качества знаний.  Повышение на 20% и выше наблюдается в 3 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классах.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sz w:val="28"/>
          <w:szCs w:val="28"/>
        </w:rPr>
      </w:pP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русскому языку показывает, что в 4 , </w:t>
      </w:r>
      <w:r w:rsidR="004173A2">
        <w:rPr>
          <w:sz w:val="28"/>
          <w:szCs w:val="28"/>
        </w:rPr>
        <w:t>5</w:t>
      </w:r>
      <w:r>
        <w:rPr>
          <w:sz w:val="28"/>
          <w:szCs w:val="28"/>
        </w:rPr>
        <w:t xml:space="preserve">классах  наблюдается положительная динамика качества знаний. </w:t>
      </w:r>
    </w:p>
    <w:p w:rsidR="006B54E2" w:rsidRPr="00F83E39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12 % повышение в 4 классе. В </w:t>
      </w:r>
      <w:r w:rsidR="00930D36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8</w:t>
      </w:r>
      <w:r>
        <w:rPr>
          <w:sz w:val="28"/>
          <w:szCs w:val="28"/>
        </w:rPr>
        <w:t xml:space="preserve">  классах – отрицательная динамика. В </w:t>
      </w:r>
      <w:r w:rsidR="00930D36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классе понижение на 9%.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Pr="00531717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во 2-4 классах</w:t>
      </w:r>
      <w:r w:rsidRPr="00213E7D">
        <w:rPr>
          <w:b/>
          <w:sz w:val="28"/>
          <w:szCs w:val="28"/>
        </w:rPr>
        <w:t>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20.05.201</w:t>
      </w:r>
      <w:r w:rsidR="001858D4">
        <w:rPr>
          <w:sz w:val="28"/>
          <w:szCs w:val="28"/>
        </w:rPr>
        <w:t>8</w:t>
      </w:r>
      <w:r>
        <w:rPr>
          <w:sz w:val="28"/>
          <w:szCs w:val="28"/>
        </w:rPr>
        <w:t xml:space="preserve"> г. была проведена контрольная работа по математике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проверки: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 xml:space="preserve">Проверить знания, умения и навыки по ключевым темам программы </w:t>
      </w:r>
      <w:r>
        <w:rPr>
          <w:sz w:val="28"/>
          <w:szCs w:val="28"/>
        </w:rPr>
        <w:t>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учебного года.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>Выявить уровень усвоения знаний  по математике, предусмотренных программой.</w:t>
      </w:r>
    </w:p>
    <w:p w:rsidR="006B54E2" w:rsidRPr="00EA18E2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Определить уровень готовности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последующему обучению.</w:t>
      </w:r>
    </w:p>
    <w:p w:rsidR="006B54E2" w:rsidRPr="00EA18E2" w:rsidRDefault="006B54E2" w:rsidP="009E2914">
      <w:pPr>
        <w:pStyle w:val="a3"/>
        <w:ind w:left="-180"/>
        <w:jc w:val="both"/>
        <w:rPr>
          <w:b/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Анализ контрольных работ позволил установить динамику результатов, увидеть недостатки, установить их причины.</w:t>
      </w:r>
    </w:p>
    <w:p w:rsidR="006B54E2" w:rsidRPr="000450FF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написании работы принимали участие </w:t>
      </w:r>
      <w:r w:rsidRPr="007E45DF">
        <w:rPr>
          <w:sz w:val="28"/>
          <w:szCs w:val="28"/>
        </w:rPr>
        <w:t>41</w:t>
      </w:r>
      <w:r>
        <w:rPr>
          <w:sz w:val="28"/>
          <w:szCs w:val="28"/>
        </w:rPr>
        <w:t>обучающихся.</w:t>
      </w:r>
    </w:p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1858D4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Газгереева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3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 </w:t>
            </w:r>
            <w:proofErr w:type="spellStart"/>
            <w:r>
              <w:rPr>
                <w:sz w:val="28"/>
                <w:szCs w:val="28"/>
              </w:rPr>
              <w:t>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М.Дж.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  <w:r w:rsidRPr="003244B2"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RPr="003244B2" w:rsidTr="006B54E2">
        <w:tc>
          <w:tcPr>
            <w:tcW w:w="1135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Учитель</w:t>
            </w:r>
          </w:p>
        </w:tc>
      </w:tr>
      <w:tr w:rsidR="006B54E2" w:rsidRPr="003244B2" w:rsidTr="006B54E2">
        <w:tc>
          <w:tcPr>
            <w:tcW w:w="1135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 xml:space="preserve">более 3 </w:t>
            </w:r>
            <w:proofErr w:type="spellStart"/>
            <w:r w:rsidRPr="003244B2">
              <w:rPr>
                <w:sz w:val="28"/>
                <w:szCs w:val="28"/>
              </w:rPr>
              <w:t>ош</w:t>
            </w:r>
            <w:proofErr w:type="spellEnd"/>
            <w:r w:rsidRPr="003244B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 xml:space="preserve">более 5 </w:t>
            </w:r>
            <w:proofErr w:type="spellStart"/>
            <w:r w:rsidRPr="003244B2">
              <w:rPr>
                <w:sz w:val="28"/>
                <w:szCs w:val="28"/>
              </w:rPr>
              <w:t>ош</w:t>
            </w:r>
            <w:proofErr w:type="spellEnd"/>
            <w:r w:rsidRPr="003244B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4173A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Pr="003244B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126" w:type="dxa"/>
          </w:tcPr>
          <w:p w:rsidR="006B54E2" w:rsidRPr="003244B2" w:rsidRDefault="000E1FAD" w:rsidP="006B54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Газгереева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проверке и сравнительном анализе  было выявлено, что в заданиях обучающиеся допустили следующие </w:t>
      </w:r>
      <w:r w:rsidRPr="009B4AC5">
        <w:rPr>
          <w:b/>
          <w:sz w:val="28"/>
          <w:szCs w:val="28"/>
        </w:rPr>
        <w:t>ошибки: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C10051" w:rsidRDefault="006B54E2" w:rsidP="009E2914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540" w:type="dxa"/>
        <w:tblLook w:val="04A0"/>
      </w:tblPr>
      <w:tblGrid>
        <w:gridCol w:w="2392"/>
        <w:gridCol w:w="2393"/>
        <w:gridCol w:w="2393"/>
        <w:gridCol w:w="2393"/>
      </w:tblGrid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4 класс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9B4AC5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Простая задача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ходе рассуждения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вычислениях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Решение примеров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Неравенства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3358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уравнений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B00A9A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Построение геометрической фигуры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допустили </w:t>
            </w:r>
            <w:r>
              <w:rPr>
                <w:sz w:val="28"/>
                <w:szCs w:val="28"/>
              </w:rPr>
              <w:lastRenderedPageBreak/>
              <w:t>ошибки</w:t>
            </w:r>
          </w:p>
        </w:tc>
        <w:tc>
          <w:tcPr>
            <w:tcW w:w="2393" w:type="dxa"/>
          </w:tcPr>
          <w:p w:rsidR="006B54E2" w:rsidRPr="00897613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Задача на нахождение площади, величин и периметра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Именованные числа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 w:rsidRPr="00EB0609">
        <w:rPr>
          <w:sz w:val="28"/>
          <w:szCs w:val="28"/>
        </w:rPr>
        <w:t>Проанализировав и обобщив</w:t>
      </w:r>
      <w:r>
        <w:rPr>
          <w:sz w:val="28"/>
          <w:szCs w:val="28"/>
        </w:rPr>
        <w:t xml:space="preserve"> результаты аттестационной работы по математике, можно сделать следующие </w:t>
      </w:r>
      <w:r w:rsidRPr="00EB0609">
        <w:rPr>
          <w:i/>
          <w:sz w:val="28"/>
          <w:szCs w:val="28"/>
        </w:rPr>
        <w:t>выводы: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предложенных для выполнения заданий по математике относится к необходимым </w:t>
      </w:r>
      <w:proofErr w:type="spellStart"/>
      <w:r>
        <w:rPr>
          <w:sz w:val="28"/>
          <w:szCs w:val="28"/>
        </w:rPr>
        <w:t>общеучебным</w:t>
      </w:r>
      <w:proofErr w:type="spellEnd"/>
      <w:r>
        <w:rPr>
          <w:sz w:val="28"/>
          <w:szCs w:val="28"/>
        </w:rPr>
        <w:t xml:space="preserve"> умениям, которые формируются на различных предметах начального обучения, в основе которых лежит работа с текстом задания, с моделями, схемами, таблицами и т.д.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 отмечаются в том случае, когда задание необходимо выполнить на репродуктивном уровне.</w:t>
      </w:r>
    </w:p>
    <w:p w:rsidR="006B54E2" w:rsidRPr="00EB0609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трудность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вызвали задания, связанные с частично-поисковой деятельностью.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AF43E4" w:rsidRDefault="006B54E2" w:rsidP="009E2914">
      <w:pPr>
        <w:ind w:left="-54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7E45DF">
        <w:rPr>
          <w:b/>
          <w:sz w:val="28"/>
          <w:szCs w:val="28"/>
        </w:rPr>
        <w:t xml:space="preserve">: </w:t>
      </w:r>
      <w:r w:rsidR="000E1FAD">
        <w:rPr>
          <w:sz w:val="28"/>
          <w:szCs w:val="28"/>
        </w:rPr>
        <w:t>16</w:t>
      </w:r>
      <w:r>
        <w:rPr>
          <w:sz w:val="28"/>
          <w:szCs w:val="28"/>
        </w:rPr>
        <w:t>обучающихся усвоили обязательный минимум содержания образования по математике за 201</w:t>
      </w:r>
      <w:r w:rsidR="000E1FAD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0E1FA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готовы к продолжению обучения. </w:t>
      </w:r>
    </w:p>
    <w:p w:rsidR="006B54E2" w:rsidRPr="00EB0609" w:rsidRDefault="006B54E2" w:rsidP="009E2914">
      <w:pPr>
        <w:ind w:left="-540"/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на заседаниях МО учителей начальных классов.</w:t>
      </w:r>
    </w:p>
    <w:p w:rsidR="006B54E2" w:rsidRPr="00EA7C4C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повторную аттестационную работу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получившими неудовлетворительные оценки, создав комиссию из учителей начальной школы.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поэлементный анализ заданий, традиционно вызывающих трудности у обучающихся, и предусмотреть систематическую работу по формированию и развитию соответствующих базовых умений и навыков.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уделить формированию математических понятий, осознанному усвоению их школьниками.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2-4 классов использовать в практике своей работы различные технологии формирования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(УУД).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активно использовать практические работы по отработке вычислительных навыков обучающихся.</w:t>
      </w:r>
    </w:p>
    <w:p w:rsidR="006B54E2" w:rsidRPr="00421DE9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0E1FAD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0E1FAD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Pr="00EB0609" w:rsidRDefault="006B54E2" w:rsidP="009E2914">
      <w:pPr>
        <w:pStyle w:val="a3"/>
        <w:ind w:left="-180"/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b/>
          <w:sz w:val="36"/>
          <w:szCs w:val="36"/>
        </w:rPr>
      </w:pP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lastRenderedPageBreak/>
        <w:t>Результаты выполнения аттестационной работы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математике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Default="006B54E2" w:rsidP="000E1FAD">
      <w:pPr>
        <w:jc w:val="center"/>
      </w:pPr>
      <w:r>
        <w:rPr>
          <w:b/>
          <w:sz w:val="36"/>
          <w:szCs w:val="36"/>
        </w:rPr>
        <w:t xml:space="preserve"> 201</w:t>
      </w:r>
      <w:r w:rsidR="000E1FAD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/201</w:t>
      </w:r>
      <w:r w:rsidR="000E1FAD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>
      <w:pPr>
        <w:tabs>
          <w:tab w:val="left" w:pos="3495"/>
        </w:tabs>
      </w:pPr>
    </w:p>
    <w:p w:rsidR="006B54E2" w:rsidRDefault="006B54E2" w:rsidP="000567A0">
      <w:pPr>
        <w:jc w:val="both"/>
        <w:rPr>
          <w:sz w:val="28"/>
          <w:szCs w:val="28"/>
        </w:rPr>
      </w:pP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математике показывает, что во 2 классе наблюдается положительная динамика качества знаний. 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noProof/>
        </w:rPr>
      </w:pP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контрольной работы по математике показывает, что в 3 класс</w:t>
      </w:r>
      <w:r w:rsidR="000567A0">
        <w:rPr>
          <w:sz w:val="28"/>
          <w:szCs w:val="28"/>
        </w:rPr>
        <w:t xml:space="preserve">е </w:t>
      </w:r>
      <w:proofErr w:type="spellStart"/>
      <w:r w:rsidR="000567A0">
        <w:rPr>
          <w:sz w:val="28"/>
          <w:szCs w:val="28"/>
        </w:rPr>
        <w:t>наблюдаетсяположительная</w:t>
      </w:r>
      <w:r>
        <w:rPr>
          <w:sz w:val="28"/>
          <w:szCs w:val="28"/>
        </w:rPr>
        <w:t>динамика</w:t>
      </w:r>
      <w:proofErr w:type="spellEnd"/>
      <w:r>
        <w:rPr>
          <w:sz w:val="28"/>
          <w:szCs w:val="28"/>
        </w:rPr>
        <w:t xml:space="preserve"> качества знаний. </w:t>
      </w:r>
    </w:p>
    <w:p w:rsidR="006B54E2" w:rsidRDefault="006B54E2" w:rsidP="009E2914">
      <w:pPr>
        <w:tabs>
          <w:tab w:val="left" w:pos="3495"/>
        </w:tabs>
        <w:jc w:val="both"/>
        <w:rPr>
          <w:noProof/>
        </w:rPr>
      </w:pPr>
    </w:p>
    <w:p w:rsidR="006B54E2" w:rsidRPr="000E32ED" w:rsidRDefault="006B54E2" w:rsidP="009E2914">
      <w:pPr>
        <w:jc w:val="both"/>
      </w:pPr>
      <w:r w:rsidRPr="000E32ED">
        <w:rPr>
          <w:sz w:val="28"/>
          <w:szCs w:val="28"/>
        </w:rPr>
        <w:t xml:space="preserve">   Анализ контрольной работы по математике показывает, что в  4 класс</w:t>
      </w:r>
      <w:r w:rsidR="000567A0">
        <w:rPr>
          <w:sz w:val="28"/>
          <w:szCs w:val="28"/>
        </w:rPr>
        <w:t>е</w:t>
      </w:r>
      <w:r w:rsidRPr="000E32ED">
        <w:rPr>
          <w:sz w:val="28"/>
          <w:szCs w:val="28"/>
        </w:rPr>
        <w:t xml:space="preserve"> наблюдается положительная динамика качества знаний. </w:t>
      </w:r>
    </w:p>
    <w:p w:rsidR="006B54E2" w:rsidRDefault="006B54E2" w:rsidP="006B54E2"/>
    <w:p w:rsidR="006B54E2" w:rsidRPr="006B54E2" w:rsidRDefault="00BC6A6E" w:rsidP="006B5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 в 6</w:t>
      </w:r>
      <w:r w:rsidR="006B54E2" w:rsidRPr="006B54E2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е</w:t>
      </w:r>
      <w:r w:rsidR="006B54E2" w:rsidRPr="006B54E2">
        <w:rPr>
          <w:b/>
          <w:sz w:val="28"/>
          <w:szCs w:val="28"/>
        </w:rPr>
        <w:t>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Аттестационная работа  для 6 класса  проводилась в форме теста.</w:t>
      </w:r>
    </w:p>
    <w:p w:rsidR="006B54E2" w:rsidRPr="006B54E2" w:rsidRDefault="006B54E2" w:rsidP="003B34DE">
      <w:pPr>
        <w:ind w:left="-284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Целью данной работы являлась</w:t>
      </w:r>
      <w:proofErr w:type="gramStart"/>
      <w:r w:rsidRPr="006B54E2">
        <w:rPr>
          <w:sz w:val="28"/>
          <w:szCs w:val="28"/>
        </w:rPr>
        <w:t xml:space="preserve"> :</w:t>
      </w:r>
      <w:proofErr w:type="gramEnd"/>
      <w:r w:rsidRPr="006B54E2">
        <w:rPr>
          <w:sz w:val="28"/>
          <w:szCs w:val="28"/>
        </w:rPr>
        <w:t xml:space="preserve"> проверка качества знаний обучающихся  по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основным разделам курса «География. Планета Земля» 6 класса.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Данные тестовые задания охватывают следующие темы: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«Развитие географических знаний о Земле»,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«Изображения земной поверхности и их использование»,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«Земля – планета Солнечной системы»,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«Литосфера - каменная оболочка Земли»,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«Гидросфера – водная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«Атмосфера – воздушная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«Биосфера – оболочка жизни»,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«Географическая оболочка – самый крупный  природный комплекс»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Тесты подготовлены с учетом современных требований. Они включают разные виды заданий, проверяют не только теоретические знания и практические навыки, но и умения анализировать и быть внимательными.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В тестах содержалось  значительное количество географических названий (номенклатуры), поэтому при их выполнении </w:t>
      </w:r>
      <w:proofErr w:type="gramStart"/>
      <w:r w:rsidRPr="006B54E2">
        <w:rPr>
          <w:sz w:val="28"/>
          <w:szCs w:val="28"/>
        </w:rPr>
        <w:t>обучающимся</w:t>
      </w:r>
      <w:proofErr w:type="gramEnd"/>
      <w:r w:rsidRPr="006B54E2">
        <w:rPr>
          <w:sz w:val="28"/>
          <w:szCs w:val="28"/>
        </w:rPr>
        <w:t xml:space="preserve"> разрешалось  использовать географический атлас. Для определения азимутов и расстояний по карте обучающимся были даны  линейки и транспортиры.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 состоял из семи вариантов,  каждый из которых включал 16 заданий. Тест   рассчитан на один урок (45 минут).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В тесте встречались </w:t>
      </w:r>
      <w:proofErr w:type="spellStart"/>
      <w:r w:rsidRPr="006B54E2">
        <w:rPr>
          <w:sz w:val="28"/>
          <w:szCs w:val="28"/>
        </w:rPr>
        <w:t>разноуровневые</w:t>
      </w:r>
      <w:proofErr w:type="spellEnd"/>
      <w:r w:rsidRPr="006B54E2">
        <w:rPr>
          <w:sz w:val="28"/>
          <w:szCs w:val="28"/>
        </w:rPr>
        <w:t xml:space="preserve"> задания: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8 заданий базового уровня на выбор правильного варианта ответа из четырех предложенных.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8 заданий повышенного уровня сложности, требующих дать краткий ответ; вставить пропуски в текст или провести работу с топографической картой. </w:t>
      </w:r>
      <w:r w:rsidRPr="006B54E2">
        <w:rPr>
          <w:sz w:val="28"/>
          <w:szCs w:val="28"/>
        </w:rPr>
        <w:lastRenderedPageBreak/>
        <w:t>Задания базового уровня сложности оценивались в 1 балл, а задания повышенного уровня сложности в 2 балла.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Максимальная сумма баллов за тест – 24.</w:t>
      </w:r>
    </w:p>
    <w:p w:rsidR="006B54E2" w:rsidRPr="006B54E2" w:rsidRDefault="006B54E2" w:rsidP="006B54E2">
      <w:pPr>
        <w:rPr>
          <w:b/>
          <w:i/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i/>
          <w:sz w:val="28"/>
          <w:szCs w:val="28"/>
        </w:rPr>
        <w:t>Шкала оценивания</w:t>
      </w:r>
      <w:r w:rsidRPr="006B54E2">
        <w:rPr>
          <w:b/>
          <w:sz w:val="28"/>
          <w:szCs w:val="28"/>
        </w:rPr>
        <w:t>: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12-16  баллов -      отметка «3».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17-20 балл –  отметка «4».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21-24 балл</w:t>
      </w:r>
      <w:proofErr w:type="gramStart"/>
      <w:r w:rsidRPr="006B54E2">
        <w:rPr>
          <w:sz w:val="28"/>
          <w:szCs w:val="28"/>
        </w:rPr>
        <w:t>а-</w:t>
      </w:r>
      <w:proofErr w:type="gramEnd"/>
      <w:r w:rsidRPr="006B54E2">
        <w:rPr>
          <w:sz w:val="28"/>
          <w:szCs w:val="28"/>
        </w:rPr>
        <w:t xml:space="preserve">    отметка «5».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Менее 12 балло</w:t>
      </w:r>
      <w:proofErr w:type="gramStart"/>
      <w:r w:rsidRPr="006B54E2">
        <w:rPr>
          <w:sz w:val="28"/>
          <w:szCs w:val="28"/>
        </w:rPr>
        <w:t>в-</w:t>
      </w:r>
      <w:proofErr w:type="gramEnd"/>
      <w:r w:rsidRPr="006B54E2">
        <w:rPr>
          <w:sz w:val="28"/>
          <w:szCs w:val="28"/>
        </w:rPr>
        <w:t xml:space="preserve"> отметка «2».</w:t>
      </w:r>
    </w:p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Задания для  аттестационной работы были взяты из следующих пособий: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География 6 класс. Тематические тестовые задания. Подготовка к ГИА.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Авт.-сост. Т.А. Петрова. Москва. Экзамен  2011г.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Default="006B54E2" w:rsidP="006B54E2">
      <w:pPr>
        <w:jc w:val="center"/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Результаты аттестационной работы</w:t>
      </w:r>
    </w:p>
    <w:p w:rsidR="000567A0" w:rsidRPr="006B54E2" w:rsidRDefault="000567A0" w:rsidP="006B54E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17"/>
        <w:gridCol w:w="848"/>
        <w:gridCol w:w="779"/>
        <w:gridCol w:w="779"/>
        <w:gridCol w:w="779"/>
        <w:gridCol w:w="704"/>
        <w:gridCol w:w="679"/>
        <w:gridCol w:w="674"/>
        <w:gridCol w:w="628"/>
        <w:gridCol w:w="1131"/>
        <w:gridCol w:w="813"/>
        <w:gridCol w:w="840"/>
      </w:tblGrid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Класс</w:t>
            </w:r>
          </w:p>
        </w:tc>
        <w:tc>
          <w:tcPr>
            <w:tcW w:w="768" w:type="dxa"/>
          </w:tcPr>
          <w:p w:rsidR="006B54E2" w:rsidRPr="003B34DE" w:rsidRDefault="006B54E2" w:rsidP="006B54E2">
            <w:pPr>
              <w:rPr>
                <w:sz w:val="18"/>
                <w:szCs w:val="18"/>
              </w:rPr>
            </w:pPr>
            <w:proofErr w:type="gramStart"/>
            <w:r w:rsidRPr="003B34DE">
              <w:rPr>
                <w:sz w:val="18"/>
                <w:szCs w:val="18"/>
              </w:rPr>
              <w:t>К-ВО</w:t>
            </w:r>
            <w:proofErr w:type="gramEnd"/>
          </w:p>
          <w:p w:rsidR="006B54E2" w:rsidRPr="003B34DE" w:rsidRDefault="006B54E2" w:rsidP="006B54E2">
            <w:pPr>
              <w:rPr>
                <w:sz w:val="18"/>
                <w:szCs w:val="18"/>
              </w:rPr>
            </w:pPr>
            <w:r w:rsidRPr="003B34DE">
              <w:rPr>
                <w:sz w:val="18"/>
                <w:szCs w:val="18"/>
              </w:rPr>
              <w:t>ПИСАВ</w:t>
            </w:r>
          </w:p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3B34DE">
              <w:rPr>
                <w:sz w:val="18"/>
                <w:szCs w:val="18"/>
              </w:rPr>
              <w:t>ШИХ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«5»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«4»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«3»</w:t>
            </w: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«2»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УСП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КАЧ</w:t>
            </w:r>
          </w:p>
        </w:tc>
        <w:tc>
          <w:tcPr>
            <w:tcW w:w="57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СОК</w:t>
            </w:r>
          </w:p>
        </w:tc>
        <w:tc>
          <w:tcPr>
            <w:tcW w:w="101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ПОДТВЕР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ДИЛИ</w:t>
            </w:r>
          </w:p>
        </w:tc>
        <w:tc>
          <w:tcPr>
            <w:tcW w:w="747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ПОВЫ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СИЛИ</w:t>
            </w:r>
          </w:p>
        </w:tc>
        <w:tc>
          <w:tcPr>
            <w:tcW w:w="869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ПОНИ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ЗИЛИ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0567A0">
            <w:pPr>
              <w:jc w:val="center"/>
              <w:rPr>
                <w:b/>
                <w:sz w:val="28"/>
                <w:szCs w:val="28"/>
              </w:rPr>
            </w:pPr>
            <w:r w:rsidRPr="006B54E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8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7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1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</w:tr>
    </w:tbl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Аттестационной работе предшествовала тщательная подготовка  со стороны учителя. Обучающимся были даны вопросы для подготовки к тесту и проведены консультации, во время которых были отработаны подобные вопросы и задания.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Несмотря на это, результаты  аттестационной работы, оказались достаточно низкими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proofErr w:type="gramStart"/>
      <w:r w:rsidRPr="006B54E2">
        <w:rPr>
          <w:sz w:val="28"/>
          <w:szCs w:val="28"/>
        </w:rPr>
        <w:t xml:space="preserve">Качество знаний – 32%, а количество обучающихся подтвердивших свои отметки за четверть всего 31%, при этом   62% обучающихся написали аттестационную хуже, чем были их результаты в 3 четверти. </w:t>
      </w:r>
      <w:proofErr w:type="gramEnd"/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Анализ ошибок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Чаще всего в работах обучающихся встречались следующие ошибки: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расчетах расстояний и азимутов по топографической карте.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Ошибки при определении географических координат.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Ошибки при переводе одного вида масштаба в другой (численного </w:t>
      </w:r>
      <w:proofErr w:type="gramStart"/>
      <w:r w:rsidRPr="006B54E2">
        <w:rPr>
          <w:sz w:val="28"/>
          <w:szCs w:val="28"/>
        </w:rPr>
        <w:t>в</w:t>
      </w:r>
      <w:proofErr w:type="gramEnd"/>
      <w:r w:rsidRPr="006B54E2">
        <w:rPr>
          <w:sz w:val="28"/>
          <w:szCs w:val="28"/>
        </w:rPr>
        <w:t xml:space="preserve"> именованный.)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определении климатообразующих факторов.</w:t>
      </w:r>
    </w:p>
    <w:p w:rsidR="006B54E2" w:rsidRPr="003B34DE" w:rsidRDefault="006B54E2" w:rsidP="006B54E2">
      <w:pPr>
        <w:rPr>
          <w:b/>
          <w:sz w:val="28"/>
          <w:szCs w:val="28"/>
        </w:rPr>
      </w:pPr>
      <w:r w:rsidRPr="003B34DE">
        <w:rPr>
          <w:b/>
          <w:sz w:val="28"/>
          <w:szCs w:val="28"/>
        </w:rPr>
        <w:t>Меры по устранению: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Проведение работы над ошибками во время последующих уроков.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Повторение темы «План и карта» в 1 четверти 7 класса. Закрепление навыков определения, расстояний, азимутов и координат по картам.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lastRenderedPageBreak/>
        <w:t>Закрепление темы «Климатообразующие факторы» при изучении темы «Климаты Земли» в  7 классе.</w:t>
      </w:r>
    </w:p>
    <w:p w:rsidR="003B34DE" w:rsidRPr="003B34DE" w:rsidRDefault="003B34DE" w:rsidP="00BC6A6E">
      <w:pPr>
        <w:pStyle w:val="ac"/>
        <w:rPr>
          <w:b/>
          <w:sz w:val="28"/>
          <w:szCs w:val="28"/>
        </w:rPr>
      </w:pPr>
      <w:r w:rsidRPr="003B34D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иология</w:t>
      </w:r>
      <w:r w:rsidRPr="003B34DE">
        <w:rPr>
          <w:b/>
          <w:sz w:val="28"/>
          <w:szCs w:val="28"/>
        </w:rPr>
        <w:t xml:space="preserve"> в 6 класс</w:t>
      </w:r>
      <w:r w:rsidR="00BC6A6E">
        <w:rPr>
          <w:b/>
          <w:sz w:val="28"/>
          <w:szCs w:val="28"/>
        </w:rPr>
        <w:t>е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Работа по биологии проводилась в форме теста, текст содержал задания по выбору ответов, задания на воспроизведение знаний, а также задания на умение применять знания при решении конкретных задач. Содержание работы соответствуют учебным темам, изучаемым в учебном году курса биологии 6 класса: </w:t>
      </w:r>
      <w:r w:rsidRPr="00A466EC">
        <w:rPr>
          <w:bCs/>
          <w:sz w:val="28"/>
          <w:szCs w:val="28"/>
        </w:rPr>
        <w:t>«</w:t>
      </w:r>
      <w:r w:rsidRPr="00A466EC">
        <w:rPr>
          <w:sz w:val="28"/>
          <w:szCs w:val="28"/>
        </w:rPr>
        <w:t>Общее знакомство с растениями»,  «Клеточное строение растений», «Органы цветковых растений», «Основные процессы жизнедеятельности растений», «Основные отделы царства растений», «Царство Бактерии», «Царство Грибы. Лишайники»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both"/>
        <w:rPr>
          <w:sz w:val="28"/>
          <w:szCs w:val="28"/>
        </w:rPr>
      </w:pPr>
      <w:r w:rsidRPr="00A466EC">
        <w:rPr>
          <w:sz w:val="28"/>
          <w:szCs w:val="28"/>
        </w:rPr>
        <w:t>Анализ работы показал, что учащиеся имеют основное представление о закономерностях живой природы - понятие о растении, строении растительного организма, процессах его жизнедеятельности, месте и роли растений в экосистемах.</w:t>
      </w:r>
      <w:r>
        <w:rPr>
          <w:sz w:val="28"/>
          <w:szCs w:val="28"/>
        </w:rPr>
        <w:t xml:space="preserve"> Царство бактерий – значение бактерий в природе и в жизни человека. Многообразие и значение грибов, а так же имеют представление об общей характеристике и значении лишайников.</w:t>
      </w: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  <w:r w:rsidRPr="00A466EC">
        <w:rPr>
          <w:sz w:val="28"/>
          <w:szCs w:val="28"/>
        </w:rPr>
        <w:t>Итоги аттестационной работы</w:t>
      </w:r>
    </w:p>
    <w:p w:rsidR="003B34DE" w:rsidRPr="00A466EC" w:rsidRDefault="003B34DE" w:rsidP="003B34DE">
      <w:pPr>
        <w:jc w:val="center"/>
        <w:rPr>
          <w:b/>
        </w:rPr>
      </w:pPr>
    </w:p>
    <w:tbl>
      <w:tblPr>
        <w:tblW w:w="9585" w:type="dxa"/>
        <w:tblInd w:w="88" w:type="dxa"/>
        <w:tblLayout w:type="fixed"/>
        <w:tblLook w:val="0000"/>
      </w:tblPr>
      <w:tblGrid>
        <w:gridCol w:w="904"/>
        <w:gridCol w:w="780"/>
        <w:gridCol w:w="960"/>
        <w:gridCol w:w="600"/>
        <w:gridCol w:w="600"/>
        <w:gridCol w:w="600"/>
        <w:gridCol w:w="600"/>
        <w:gridCol w:w="864"/>
        <w:gridCol w:w="851"/>
        <w:gridCol w:w="792"/>
        <w:gridCol w:w="2034"/>
      </w:tblGrid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класс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 xml:space="preserve">по </w:t>
            </w:r>
            <w:proofErr w:type="spellStart"/>
            <w:r w:rsidRPr="00A466EC">
              <w:t>спис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proofErr w:type="spellStart"/>
            <w:r w:rsidRPr="00A466EC">
              <w:t>участ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</w:t>
            </w:r>
            <w:proofErr w:type="spellStart"/>
            <w:r w:rsidRPr="00A466EC"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</w:t>
            </w:r>
            <w:proofErr w:type="spellStart"/>
            <w:r w:rsidRPr="00A466EC">
              <w:t>кач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СОК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учитель</w:t>
            </w:r>
          </w:p>
        </w:tc>
      </w:tr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554DE" w:rsidP="003554DE">
            <w:pPr>
              <w:snapToGrid w:val="0"/>
              <w:jc w:val="center"/>
              <w:rPr>
                <w:lang w:val="en-US"/>
              </w:rPr>
            </w:pPr>
            <w:r>
              <w:t>52</w:t>
            </w:r>
            <w:r w:rsidR="003B34DE">
              <w:rPr>
                <w:lang w:val="en-US"/>
              </w:rPr>
              <w:t>.4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62.6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554DE" w:rsidP="003554DE">
            <w:pPr>
              <w:snapToGrid w:val="0"/>
              <w:jc w:val="center"/>
            </w:pPr>
            <w:proofErr w:type="spellStart"/>
            <w:r>
              <w:t>Хайбулаев</w:t>
            </w:r>
            <w:proofErr w:type="spellEnd"/>
            <w:r>
              <w:t xml:space="preserve"> К.С.</w:t>
            </w: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</w:tbl>
    <w:p w:rsidR="003B34DE" w:rsidRPr="00A466EC" w:rsidRDefault="003B34DE" w:rsidP="003B34DE">
      <w:pPr>
        <w:jc w:val="center"/>
        <w:rPr>
          <w:b/>
        </w:rPr>
      </w:pP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Итоги аттестации показали хорошие знания </w:t>
      </w:r>
      <w:r>
        <w:rPr>
          <w:sz w:val="28"/>
          <w:szCs w:val="28"/>
        </w:rPr>
        <w:t>у об</w:t>
      </w:r>
      <w:r w:rsidRPr="00A466E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466EC">
        <w:rPr>
          <w:sz w:val="28"/>
          <w:szCs w:val="28"/>
        </w:rPr>
        <w:t>щихся шест</w:t>
      </w:r>
      <w:r w:rsidR="003554DE">
        <w:rPr>
          <w:sz w:val="28"/>
          <w:szCs w:val="28"/>
        </w:rPr>
        <w:t>ого</w:t>
      </w:r>
      <w:r w:rsidRPr="00A466EC">
        <w:rPr>
          <w:sz w:val="28"/>
          <w:szCs w:val="28"/>
        </w:rPr>
        <w:t xml:space="preserve"> класс</w:t>
      </w:r>
      <w:r w:rsidR="003554DE">
        <w:rPr>
          <w:sz w:val="28"/>
          <w:szCs w:val="28"/>
        </w:rPr>
        <w:t>а</w:t>
      </w:r>
      <w:r w:rsidRPr="00A466EC">
        <w:rPr>
          <w:sz w:val="28"/>
          <w:szCs w:val="28"/>
        </w:rPr>
        <w:t xml:space="preserve"> по биологии – </w:t>
      </w:r>
      <w:r>
        <w:rPr>
          <w:sz w:val="28"/>
          <w:szCs w:val="28"/>
        </w:rPr>
        <w:t>61,1</w:t>
      </w:r>
      <w:r w:rsidRPr="006D4A43">
        <w:rPr>
          <w:sz w:val="28"/>
          <w:szCs w:val="28"/>
        </w:rPr>
        <w:t>%</w:t>
      </w:r>
      <w:r w:rsidRPr="00A466EC">
        <w:rPr>
          <w:sz w:val="28"/>
          <w:szCs w:val="28"/>
        </w:rPr>
        <w:t xml:space="preserve"> качества знаний, </w:t>
      </w:r>
      <w:r>
        <w:rPr>
          <w:sz w:val="28"/>
          <w:szCs w:val="28"/>
        </w:rPr>
        <w:t>60,89%</w:t>
      </w:r>
      <w:r w:rsidRPr="00A466EC">
        <w:rPr>
          <w:sz w:val="28"/>
          <w:szCs w:val="28"/>
        </w:rPr>
        <w:t xml:space="preserve"> – СОК, </w:t>
      </w:r>
      <w:r w:rsidRPr="00B00544">
        <w:rPr>
          <w:sz w:val="28"/>
          <w:szCs w:val="28"/>
        </w:rPr>
        <w:t>100</w:t>
      </w:r>
      <w:r w:rsidRPr="00A466EC">
        <w:rPr>
          <w:sz w:val="28"/>
          <w:szCs w:val="28"/>
        </w:rPr>
        <w:t>% - успеваемость. Наилучшие результаты</w:t>
      </w:r>
      <w:r>
        <w:rPr>
          <w:sz w:val="28"/>
          <w:szCs w:val="28"/>
        </w:rPr>
        <w:t xml:space="preserve"> показали обучающиеся 6 класса – </w:t>
      </w:r>
      <w:r w:rsidRPr="00B00544">
        <w:rPr>
          <w:sz w:val="28"/>
          <w:szCs w:val="28"/>
        </w:rPr>
        <w:t>71.4</w:t>
      </w:r>
      <w:r w:rsidRPr="00A466EC">
        <w:rPr>
          <w:sz w:val="28"/>
          <w:szCs w:val="28"/>
        </w:rPr>
        <w:t xml:space="preserve"> % качество знаний, </w:t>
      </w:r>
    </w:p>
    <w:p w:rsidR="003B34DE" w:rsidRPr="00A466EC" w:rsidRDefault="003B34DE" w:rsidP="003B34DE">
      <w:pPr>
        <w:ind w:firstLine="705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Основные ошибки, допущенные учащимися в работе</w:t>
      </w:r>
      <w:r w:rsidRPr="00A466EC">
        <w:rPr>
          <w:sz w:val="28"/>
          <w:szCs w:val="28"/>
        </w:rPr>
        <w:t>: знание вегетативных и генеративных органов растений; умение характеризовать процессы жизнедеятельности; затруднения при выявлении видоизмененных корней.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Планируемые меры по устранению ошибок</w:t>
      </w:r>
      <w:r w:rsidRPr="00A466EC">
        <w:rPr>
          <w:sz w:val="28"/>
          <w:szCs w:val="28"/>
        </w:rPr>
        <w:t>: проведение дополнительных консультаций для неуспевающих; просмотр тематических фильмов; повторение и закрепление вопросо</w:t>
      </w:r>
      <w:r>
        <w:rPr>
          <w:sz w:val="28"/>
          <w:szCs w:val="28"/>
        </w:rPr>
        <w:t xml:space="preserve">в, которые вызвали затруднения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Pr="00A466EC">
        <w:rPr>
          <w:sz w:val="28"/>
          <w:szCs w:val="28"/>
        </w:rPr>
        <w:t xml:space="preserve"> обучающихся.</w:t>
      </w:r>
    </w:p>
    <w:p w:rsidR="006B54E2" w:rsidRDefault="006B54E2" w:rsidP="006B54E2">
      <w:pPr>
        <w:rPr>
          <w:sz w:val="28"/>
          <w:szCs w:val="28"/>
        </w:rPr>
      </w:pPr>
    </w:p>
    <w:p w:rsidR="003B34DE" w:rsidRPr="00B201F3" w:rsidRDefault="003B34DE" w:rsidP="003B3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Биология в 10 </w:t>
      </w:r>
      <w:r w:rsidRPr="00B201F3">
        <w:rPr>
          <w:b/>
          <w:sz w:val="28"/>
          <w:szCs w:val="28"/>
        </w:rPr>
        <w:t>классе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работа по биологии проводилась</w:t>
      </w:r>
      <w:r w:rsidRPr="00100747">
        <w:rPr>
          <w:sz w:val="28"/>
          <w:szCs w:val="28"/>
        </w:rPr>
        <w:t xml:space="preserve"> в форме тестовых заданий единого государственного экзамена по 4 вариантам, в каждом варианте 3 части. Часть 1</w:t>
      </w:r>
      <w:r>
        <w:rPr>
          <w:sz w:val="28"/>
          <w:szCs w:val="28"/>
        </w:rPr>
        <w:t>(А)</w:t>
      </w:r>
      <w:r w:rsidRPr="00100747">
        <w:rPr>
          <w:sz w:val="28"/>
          <w:szCs w:val="28"/>
        </w:rPr>
        <w:t xml:space="preserve"> включает 10 заданий, к каждому заданию приводится 4 варианта ответа, один </w:t>
      </w:r>
      <w:proofErr w:type="gramStart"/>
      <w:r w:rsidRPr="00100747">
        <w:rPr>
          <w:sz w:val="28"/>
          <w:szCs w:val="28"/>
        </w:rPr>
        <w:t>из</w:t>
      </w:r>
      <w:proofErr w:type="gramEnd"/>
      <w:r w:rsidRPr="00100747">
        <w:rPr>
          <w:sz w:val="28"/>
          <w:szCs w:val="28"/>
        </w:rPr>
        <w:t xml:space="preserve"> которых верный. Часть вторая </w:t>
      </w:r>
      <w:r w:rsidRPr="00100747">
        <w:rPr>
          <w:sz w:val="28"/>
          <w:szCs w:val="28"/>
        </w:rPr>
        <w:lastRenderedPageBreak/>
        <w:t xml:space="preserve">содержит 4 задания (В1-В2) с выбором трех верных ответов из шести, (В3-В4) на установление соответствия. </w:t>
      </w:r>
      <w:r>
        <w:rPr>
          <w:sz w:val="28"/>
          <w:szCs w:val="28"/>
        </w:rPr>
        <w:t>Часть третья (С) содержит 3</w:t>
      </w:r>
      <w:r w:rsidRPr="00100747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с развернутым ответом.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 соответствует учебным темам, изучаемым</w:t>
      </w:r>
      <w:r w:rsidRPr="00100747">
        <w:rPr>
          <w:sz w:val="28"/>
          <w:szCs w:val="28"/>
        </w:rPr>
        <w:t xml:space="preserve"> в 10 классе – «Химия клетки», «Клетка - целостная система», «Клетка – открытая система», «Размножение и развитие организмов», «Основные закономерности наследственности», «Основные закономерности изменчивости». </w:t>
      </w:r>
    </w:p>
    <w:p w:rsidR="003B34DE" w:rsidRDefault="003B34DE" w:rsidP="003B34DE">
      <w:pPr>
        <w:ind w:firstLine="540"/>
        <w:rPr>
          <w:b/>
        </w:rPr>
      </w:pPr>
      <w:r w:rsidRPr="0016688B">
        <w:rPr>
          <w:sz w:val="28"/>
          <w:szCs w:val="28"/>
        </w:rPr>
        <w:t>Итоги аттестационной работы</w:t>
      </w:r>
    </w:p>
    <w:tbl>
      <w:tblPr>
        <w:tblW w:w="958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"/>
        <w:gridCol w:w="817"/>
        <w:gridCol w:w="851"/>
        <w:gridCol w:w="709"/>
        <w:gridCol w:w="567"/>
        <w:gridCol w:w="567"/>
        <w:gridCol w:w="567"/>
        <w:gridCol w:w="850"/>
        <w:gridCol w:w="851"/>
        <w:gridCol w:w="850"/>
        <w:gridCol w:w="2052"/>
      </w:tblGrid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81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по </w:t>
            </w:r>
            <w:proofErr w:type="spellStart"/>
            <w:r>
              <w:rPr>
                <w:rFonts w:ascii="Arial" w:hAnsi="Arial" w:cs="Arial"/>
              </w:rPr>
              <w:t>спис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участ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%</w:t>
            </w:r>
            <w:proofErr w:type="spellStart"/>
            <w:r>
              <w:rPr>
                <w:rFonts w:ascii="Arial" w:hAnsi="Arial" w:cs="Arial"/>
              </w:rPr>
              <w:t>усп</w:t>
            </w:r>
            <w:proofErr w:type="spellEnd"/>
          </w:p>
        </w:tc>
        <w:tc>
          <w:tcPr>
            <w:tcW w:w="851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%</w:t>
            </w:r>
            <w:proofErr w:type="spellStart"/>
            <w:r>
              <w:rPr>
                <w:rFonts w:ascii="Arial" w:hAnsi="Arial" w:cs="Arial"/>
              </w:rPr>
              <w:t>кач</w:t>
            </w:r>
            <w:proofErr w:type="spellEnd"/>
          </w:p>
        </w:tc>
        <w:tc>
          <w:tcPr>
            <w:tcW w:w="850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СОК</w:t>
            </w:r>
          </w:p>
        </w:tc>
        <w:tc>
          <w:tcPr>
            <w:tcW w:w="2052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учитель</w:t>
            </w:r>
          </w:p>
        </w:tc>
      </w:tr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7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100</w:t>
            </w:r>
          </w:p>
        </w:tc>
        <w:tc>
          <w:tcPr>
            <w:tcW w:w="851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71</w:t>
            </w:r>
          </w:p>
        </w:tc>
        <w:tc>
          <w:tcPr>
            <w:tcW w:w="850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65</w:t>
            </w:r>
          </w:p>
        </w:tc>
        <w:tc>
          <w:tcPr>
            <w:tcW w:w="2052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Arial" w:hAnsi="Arial" w:cs="Arial"/>
              </w:rPr>
              <w:t>Хайбулаев</w:t>
            </w:r>
            <w:proofErr w:type="spellEnd"/>
            <w:r>
              <w:rPr>
                <w:rFonts w:ascii="Arial" w:hAnsi="Arial" w:cs="Arial"/>
              </w:rPr>
              <w:t xml:space="preserve"> К.С.</w:t>
            </w:r>
          </w:p>
        </w:tc>
      </w:tr>
      <w:tr w:rsidR="00BE2A69" w:rsidTr="00BE2A69">
        <w:trPr>
          <w:trHeight w:val="276"/>
        </w:trPr>
        <w:tc>
          <w:tcPr>
            <w:tcW w:w="904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52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E2A69" w:rsidRDefault="00BE2A69" w:rsidP="003B34DE">
      <w:pPr>
        <w:ind w:firstLine="708"/>
        <w:jc w:val="both"/>
        <w:rPr>
          <w:sz w:val="28"/>
          <w:szCs w:val="28"/>
          <w:lang w:eastAsia="ar-SA"/>
        </w:rPr>
      </w:pPr>
    </w:p>
    <w:p w:rsidR="003B34DE" w:rsidRDefault="003B34DE" w:rsidP="003B3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Итоги  работы показали, что обучающиеся хорошо справились с заданиями;</w:t>
      </w:r>
      <w:r>
        <w:rPr>
          <w:sz w:val="28"/>
          <w:szCs w:val="28"/>
        </w:rPr>
        <w:t xml:space="preserve"> обладают основными биологическими умениями и видами деятельности:</w:t>
      </w:r>
    </w:p>
    <w:p w:rsidR="003B34DE" w:rsidRPr="00A233A4" w:rsidRDefault="003B34DE" w:rsidP="003B34DE">
      <w:pPr>
        <w:ind w:firstLine="709"/>
        <w:jc w:val="both"/>
        <w:rPr>
          <w:rStyle w:val="a9"/>
          <w:b w:val="0"/>
          <w:color w:val="292929"/>
          <w:sz w:val="28"/>
          <w:szCs w:val="28"/>
        </w:rPr>
      </w:pPr>
      <w:r>
        <w:rPr>
          <w:sz w:val="28"/>
          <w:szCs w:val="28"/>
        </w:rPr>
        <w:t xml:space="preserve">-знаний </w:t>
      </w:r>
      <w:r w:rsidRPr="00A233A4">
        <w:rPr>
          <w:rStyle w:val="a9"/>
          <w:color w:val="292929"/>
          <w:sz w:val="28"/>
          <w:szCs w:val="28"/>
        </w:rPr>
        <w:t>основных положений биологических теорий (клеточная теория, хромосомная теория наследственности; законов расщепления Г. Менделя; независимого наследования  Г. Менделя; сцепленного наследования Т.Моргана);</w:t>
      </w:r>
    </w:p>
    <w:p w:rsidR="003B34DE" w:rsidRPr="00A233A4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биологических процессов и явлений (обмена веществ и превращения энергии в клетке; фотосинтеза; пластическ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и энергетическ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обмена; митоз; мейоз; размножение; оплодотворение у растений и животных; индивидуальное развитие организма;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</w:t>
      </w:r>
      <w:r>
        <w:rPr>
          <w:sz w:val="28"/>
          <w:szCs w:val="28"/>
        </w:rPr>
        <w:t xml:space="preserve"> вирусов; одноклеточных и много</w:t>
      </w:r>
      <w:r w:rsidRPr="00A233A4">
        <w:rPr>
          <w:sz w:val="28"/>
          <w:szCs w:val="28"/>
        </w:rPr>
        <w:t>клеточных организмов</w:t>
      </w:r>
      <w:r>
        <w:rPr>
          <w:sz w:val="28"/>
          <w:szCs w:val="28"/>
        </w:rPr>
        <w:t>.</w:t>
      </w:r>
    </w:p>
    <w:p w:rsidR="003B34DE" w:rsidRDefault="003B34DE" w:rsidP="003B34DE">
      <w:pPr>
        <w:jc w:val="both"/>
        <w:rPr>
          <w:color w:val="292929"/>
          <w:sz w:val="28"/>
          <w:szCs w:val="28"/>
        </w:rPr>
      </w:pPr>
      <w:r>
        <w:rPr>
          <w:b/>
          <w:lang w:eastAsia="ar-SA"/>
        </w:rPr>
        <w:tab/>
      </w:r>
      <w:r w:rsidRPr="003B34DE">
        <w:rPr>
          <w:b/>
          <w:sz w:val="28"/>
          <w:szCs w:val="28"/>
          <w:lang w:eastAsia="ar-SA"/>
        </w:rPr>
        <w:t>Основные ошибки, допущенные в работе</w:t>
      </w:r>
      <w:r>
        <w:rPr>
          <w:sz w:val="28"/>
          <w:szCs w:val="28"/>
          <w:lang w:eastAsia="ar-SA"/>
        </w:rPr>
        <w:t xml:space="preserve">: неточное и неполное оформление генетических задач, нет объяснений полученных результатов ответов на вопросы заданий. Не все учащиеся выполнили задания части «С» </w:t>
      </w:r>
    </w:p>
    <w:p w:rsidR="003B34DE" w:rsidRPr="005A777B" w:rsidRDefault="003B34DE" w:rsidP="003B34DE">
      <w:pPr>
        <w:ind w:firstLine="708"/>
        <w:jc w:val="both"/>
      </w:pPr>
      <w:r w:rsidRPr="003B34DE">
        <w:rPr>
          <w:b/>
          <w:color w:val="292929"/>
          <w:sz w:val="28"/>
          <w:szCs w:val="28"/>
        </w:rPr>
        <w:t xml:space="preserve">Планируемые меры по устранению </w:t>
      </w:r>
      <w:proofErr w:type="spellStart"/>
      <w:r w:rsidRPr="003B34DE">
        <w:rPr>
          <w:b/>
          <w:color w:val="292929"/>
          <w:sz w:val="28"/>
          <w:szCs w:val="28"/>
        </w:rPr>
        <w:t>ошибок</w:t>
      </w:r>
      <w:proofErr w:type="gramStart"/>
      <w:r>
        <w:rPr>
          <w:color w:val="292929"/>
          <w:sz w:val="28"/>
          <w:szCs w:val="28"/>
        </w:rPr>
        <w:t>:</w:t>
      </w:r>
      <w:r w:rsidRPr="00435F17">
        <w:rPr>
          <w:sz w:val="28"/>
          <w:szCs w:val="28"/>
        </w:rPr>
        <w:t>п</w:t>
      </w:r>
      <w:proofErr w:type="gramEnd"/>
      <w:r w:rsidRPr="00435F17">
        <w:rPr>
          <w:sz w:val="28"/>
          <w:szCs w:val="28"/>
        </w:rPr>
        <w:t>овторение</w:t>
      </w:r>
      <w:proofErr w:type="spellEnd"/>
      <w:r w:rsidRPr="00435F17">
        <w:rPr>
          <w:sz w:val="28"/>
          <w:szCs w:val="28"/>
        </w:rPr>
        <w:t xml:space="preserve"> и закрепление вопросов, которые вызвали затруднения у обучающихся</w:t>
      </w:r>
      <w:r>
        <w:rPr>
          <w:sz w:val="28"/>
          <w:szCs w:val="28"/>
        </w:rPr>
        <w:t xml:space="preserve"> в 11 классе</w:t>
      </w:r>
      <w:r w:rsidRPr="00435F17">
        <w:rPr>
          <w:sz w:val="28"/>
          <w:szCs w:val="28"/>
        </w:rPr>
        <w:t>.</w:t>
      </w:r>
    </w:p>
    <w:p w:rsidR="003B34DE" w:rsidRDefault="003B34DE" w:rsidP="006B54E2">
      <w:pPr>
        <w:rPr>
          <w:sz w:val="28"/>
          <w:szCs w:val="28"/>
        </w:rPr>
      </w:pPr>
    </w:p>
    <w:p w:rsidR="0079767C" w:rsidRDefault="005649A1" w:rsidP="005649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Математика </w:t>
      </w:r>
      <w:r w:rsidR="0079767C">
        <w:rPr>
          <w:b/>
          <w:sz w:val="32"/>
          <w:szCs w:val="32"/>
        </w:rPr>
        <w:t>в 5 и 10 класс</w:t>
      </w:r>
      <w:r w:rsidR="00BE2A69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>.</w:t>
      </w:r>
    </w:p>
    <w:p w:rsidR="00BE2A69" w:rsidRDefault="00BE2A69" w:rsidP="005649A1">
      <w:pPr>
        <w:rPr>
          <w:b/>
          <w:sz w:val="32"/>
          <w:szCs w:val="32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Промежуточная аттестация </w:t>
      </w:r>
      <w:r w:rsidR="00BE2A69">
        <w:rPr>
          <w:sz w:val="28"/>
          <w:szCs w:val="28"/>
        </w:rPr>
        <w:t>по математике проводилась в  5</w:t>
      </w:r>
      <w:r>
        <w:rPr>
          <w:sz w:val="28"/>
          <w:szCs w:val="28"/>
        </w:rPr>
        <w:t xml:space="preserve"> и 10 класс</w:t>
      </w:r>
      <w:r w:rsidR="00BE2A69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5 класс</w:t>
      </w:r>
      <w:r w:rsidR="00BE2A69">
        <w:rPr>
          <w:sz w:val="28"/>
          <w:szCs w:val="28"/>
        </w:rPr>
        <w:t>а</w:t>
      </w:r>
      <w:r>
        <w:rPr>
          <w:sz w:val="28"/>
          <w:szCs w:val="28"/>
        </w:rPr>
        <w:t xml:space="preserve"> была  предложена контрольная работа в четырёх ва</w:t>
      </w:r>
      <w:r w:rsidR="00CA4830">
        <w:rPr>
          <w:sz w:val="28"/>
          <w:szCs w:val="28"/>
        </w:rPr>
        <w:t>риантах. Цель проведения работы</w:t>
      </w:r>
      <w:r>
        <w:rPr>
          <w:sz w:val="28"/>
          <w:szCs w:val="28"/>
        </w:rPr>
        <w:t xml:space="preserve">: проверка качества и уровня  </w:t>
      </w:r>
      <w:proofErr w:type="spellStart"/>
      <w:r>
        <w:rPr>
          <w:sz w:val="28"/>
          <w:szCs w:val="28"/>
        </w:rPr>
        <w:t>обученностиобучающихся</w:t>
      </w:r>
      <w:proofErr w:type="spellEnd"/>
      <w:r w:rsidRPr="002C1625">
        <w:rPr>
          <w:sz w:val="28"/>
          <w:szCs w:val="28"/>
        </w:rPr>
        <w:t xml:space="preserve"> 5</w:t>
      </w:r>
      <w:r>
        <w:rPr>
          <w:sz w:val="28"/>
          <w:szCs w:val="28"/>
        </w:rPr>
        <w:t>класс</w:t>
      </w:r>
      <w:r w:rsidR="00CA4830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абота  состояла из  5  заданий по основным темам   курса  математики 5 класса по предмету «математика». 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Анализ результатов показал, что только один обучающийся в 5не  справился с работой.. Процент успеваемости в 5</w:t>
      </w:r>
      <w:r w:rsidR="00CA4830">
        <w:rPr>
          <w:sz w:val="28"/>
          <w:szCs w:val="28"/>
        </w:rPr>
        <w:t xml:space="preserve"> классе - 96%.</w:t>
      </w:r>
      <w:r>
        <w:rPr>
          <w:sz w:val="28"/>
          <w:szCs w:val="28"/>
        </w:rPr>
        <w:t xml:space="preserve"> Большинство </w:t>
      </w:r>
      <w:r>
        <w:rPr>
          <w:sz w:val="28"/>
          <w:szCs w:val="28"/>
        </w:rPr>
        <w:lastRenderedPageBreak/>
        <w:t>обучающихся подтвердили свои оценки за год .15%  обучающихся понизили свои отметку  по сравнению с  годовой отметкой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Повысили ,в среднем ,  9 % детей.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Типичные ошибки, допущенные учащимися при  выполнении данной аттестационной работы, оказались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умножении</w:t>
      </w:r>
      <w:proofErr w:type="gramEnd"/>
      <w:r>
        <w:rPr>
          <w:sz w:val="28"/>
          <w:szCs w:val="28"/>
        </w:rPr>
        <w:t xml:space="preserve"> и делении обыкновенных  дробей (33%)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задачи  на проценты (38%)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задачи  на движение (22%)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proofErr w:type="gramStart"/>
      <w:r>
        <w:rPr>
          <w:sz w:val="28"/>
          <w:szCs w:val="28"/>
        </w:rPr>
        <w:t>вычислении</w:t>
      </w:r>
      <w:proofErr w:type="gramEnd"/>
      <w:r>
        <w:rPr>
          <w:sz w:val="28"/>
          <w:szCs w:val="28"/>
        </w:rPr>
        <w:t xml:space="preserve"> десятичных дробей (24%)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Учител</w:t>
      </w:r>
      <w:r w:rsidR="00CA4830">
        <w:rPr>
          <w:sz w:val="28"/>
          <w:szCs w:val="28"/>
        </w:rPr>
        <w:t>юАбдулгамидову</w:t>
      </w:r>
      <w:proofErr w:type="spellEnd"/>
      <w:r w:rsidR="00CA4830">
        <w:rPr>
          <w:sz w:val="28"/>
          <w:szCs w:val="28"/>
        </w:rPr>
        <w:t xml:space="preserve"> Г.А.</w:t>
      </w:r>
      <w:r>
        <w:rPr>
          <w:sz w:val="28"/>
          <w:szCs w:val="28"/>
        </w:rPr>
        <w:t>, работающ</w:t>
      </w:r>
      <w:r w:rsidR="00CA4830">
        <w:rPr>
          <w:sz w:val="28"/>
          <w:szCs w:val="28"/>
        </w:rPr>
        <w:t>его в 5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проанализировав результаты аттестационной работы, запланировали  проводить устный и письменный счёт на умножение и деление десятичных  дробей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включать на каждом уроке задачи на движение,  на проценты, на построение геометрических фигур и вычисление площадей этих фигур. Запретить пользоваться калькулятором на уроках математики, довести знание таблицы умножения до автоматизма. Проводить индивидуальную работу с отстающими учащимися.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аттестационная работа проводилась в форме тестовой работы в формате ГИА. Цель работы: проверка качества и уровня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 учащихся10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. Работа представлена в шести вариантах и содержит две части: часть 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из 14заданий и часть С - из 1 задания, без выбора ответа , по основным темам курса алгебры и начала анализа 10  класса: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задачи на проценты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линейных уравнений, неравенств, квадратных уравнений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системы уравнений;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задачи с составлением уравнения по условию задачи;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 графиком функции;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области определения функции, содержащей радикал;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вычисление площади фигуры по рисунку,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-нахождение наибольшего и наименьшего значений функции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-задачи на производную,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-физические задачи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Результаты аттестационной работы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хорошие. Радует, что ни один ученик не получил неудовлетворительную отметку</w:t>
      </w:r>
      <w:proofErr w:type="gramStart"/>
      <w:r w:rsidR="00CA4830">
        <w:rPr>
          <w:sz w:val="28"/>
          <w:szCs w:val="28"/>
        </w:rPr>
        <w:t xml:space="preserve"> .</w:t>
      </w:r>
      <w:proofErr w:type="gramEnd"/>
      <w:r w:rsidR="00CA4830">
        <w:rPr>
          <w:sz w:val="28"/>
          <w:szCs w:val="28"/>
        </w:rPr>
        <w:t>К</w:t>
      </w:r>
      <w:r>
        <w:rPr>
          <w:sz w:val="28"/>
          <w:szCs w:val="28"/>
        </w:rPr>
        <w:t>ачество- 70% и СОК- 71.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Типичными ошибками при выполнении работы являются следующие: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-в работе с графиком функции при выборе точек экстремума в задании  В14 - 19%;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нахождении производной в задании В8- 27%;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рациональных уравнений- 12%;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 решении неравенства- 44%;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выборе  ответа в решении задач С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составлении уравнения в задаче  в задании  В13- 27%.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Анализ результатов показал, что все обучающихся 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 справились с работой. Подтвердили свои  отметки 70%. Повысили всего 5% учащихся.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Проанализировав результаты промежуточной аттестации по математике в 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, учителя </w:t>
      </w:r>
      <w:proofErr w:type="spellStart"/>
      <w:r w:rsidR="00CA4830">
        <w:rPr>
          <w:sz w:val="28"/>
          <w:szCs w:val="28"/>
        </w:rPr>
        <w:t>Абакардибирова</w:t>
      </w:r>
      <w:proofErr w:type="spellEnd"/>
      <w:r w:rsidR="00CA4830">
        <w:rPr>
          <w:sz w:val="28"/>
          <w:szCs w:val="28"/>
        </w:rPr>
        <w:t xml:space="preserve"> М.З</w:t>
      </w:r>
      <w:r>
        <w:rPr>
          <w:sz w:val="28"/>
          <w:szCs w:val="28"/>
        </w:rPr>
        <w:t>. работающе</w:t>
      </w:r>
      <w:r w:rsidR="00CA4830">
        <w:rPr>
          <w:sz w:val="28"/>
          <w:szCs w:val="28"/>
        </w:rPr>
        <w:t>м</w:t>
      </w:r>
      <w:r>
        <w:rPr>
          <w:sz w:val="28"/>
          <w:szCs w:val="28"/>
        </w:rPr>
        <w:t xml:space="preserve"> в эт</w:t>
      </w:r>
      <w:r w:rsidR="00CA4830">
        <w:rPr>
          <w:sz w:val="28"/>
          <w:szCs w:val="28"/>
        </w:rPr>
        <w:t>ом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сделали необходимые выводы, планируют проводить дифференцированную работу с каждым учеником,  продолжить работу по формированию понятия производной, угла наклона  касательной, способов выбора ответа при решении тригонометрического уравнения, систематически повторять западающие темы и закреплять знания, умения и навыки на уроках и дополнительных консультациях по математике.</w:t>
      </w:r>
      <w:proofErr w:type="gramEnd"/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 по математике в 5-ых и 10</w:t>
      </w:r>
      <w:r w:rsidR="005649A1">
        <w:rPr>
          <w:sz w:val="28"/>
          <w:szCs w:val="28"/>
        </w:rPr>
        <w:t xml:space="preserve">-ых классах отражены в таблицах </w:t>
      </w:r>
      <w:proofErr w:type="gramStart"/>
      <w:r w:rsidR="005649A1">
        <w:rPr>
          <w:sz w:val="28"/>
          <w:szCs w:val="28"/>
        </w:rPr>
        <w:t xml:space="preserve">( </w:t>
      </w:r>
      <w:proofErr w:type="gramEnd"/>
      <w:r w:rsidR="005649A1">
        <w:rPr>
          <w:sz w:val="28"/>
          <w:szCs w:val="28"/>
        </w:rPr>
        <w:t>смотри приложения).</w:t>
      </w:r>
    </w:p>
    <w:p w:rsidR="00AC5C0B" w:rsidRDefault="00AC5C0B" w:rsidP="005649A1">
      <w:pPr>
        <w:jc w:val="both"/>
        <w:rPr>
          <w:sz w:val="28"/>
          <w:szCs w:val="28"/>
        </w:rPr>
      </w:pPr>
    </w:p>
    <w:p w:rsidR="00CE636D" w:rsidRPr="00ED69A6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Русский язык и литература.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="00B7385D">
        <w:rPr>
          <w:sz w:val="28"/>
          <w:szCs w:val="28"/>
        </w:rPr>
        <w:t>На заседании №</w:t>
      </w:r>
      <w:r>
        <w:rPr>
          <w:sz w:val="28"/>
          <w:szCs w:val="28"/>
        </w:rPr>
        <w:t xml:space="preserve">7 Методического объединения учителей русского языка и литературы от </w:t>
      </w:r>
      <w:r w:rsidRPr="00EA0F38">
        <w:rPr>
          <w:sz w:val="28"/>
          <w:szCs w:val="28"/>
        </w:rPr>
        <w:t>19.04.201</w:t>
      </w:r>
      <w:r w:rsidR="00B7385D">
        <w:rPr>
          <w:sz w:val="28"/>
          <w:szCs w:val="28"/>
        </w:rPr>
        <w:t>8</w:t>
      </w:r>
      <w:r>
        <w:rPr>
          <w:sz w:val="28"/>
          <w:szCs w:val="28"/>
        </w:rPr>
        <w:t xml:space="preserve">   было решено избрать различные формы промежуточной аттестации (3 этап)  для обучающихся разного возраста.</w:t>
      </w:r>
      <w:proofErr w:type="gramEnd"/>
      <w:r>
        <w:rPr>
          <w:sz w:val="28"/>
          <w:szCs w:val="28"/>
        </w:rPr>
        <w:t xml:space="preserve"> В 7 классе решено было провести аттестацию в форме диктанта с грамматическим заданием, поскольку этот вид работы позволяет проверить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языковой, лингвистической и правописной компетенции, однако коммуникативный характер грамматического задания дает возможность оценить и степень овладения коммуникативными навыками. В 10в  классе – профильном гуманитарном -  формой аттестации  по литературе был избран тест формата ЕГЭ по материалу 10 класса, что позволяет оценить глубину знаний при обобщающем повторении. </w:t>
      </w: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proofErr w:type="gramStart"/>
      <w:r>
        <w:rPr>
          <w:b/>
          <w:bCs/>
          <w:sz w:val="28"/>
          <w:szCs w:val="28"/>
        </w:rPr>
        <w:t>класс</w:t>
      </w:r>
      <w:r w:rsidR="00B7385D">
        <w:rPr>
          <w:b/>
          <w:bCs/>
          <w:sz w:val="28"/>
          <w:szCs w:val="28"/>
        </w:rPr>
        <w:t>е</w:t>
      </w:r>
      <w:proofErr w:type="gramEnd"/>
      <w:r>
        <w:rPr>
          <w:b/>
          <w:bCs/>
          <w:sz w:val="28"/>
          <w:szCs w:val="28"/>
        </w:rPr>
        <w:t xml:space="preserve">  диктант с грамматическим (коммуникативным) заданием.  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proofErr w:type="gramStart"/>
      <w:r w:rsidR="00B7385D">
        <w:rPr>
          <w:sz w:val="28"/>
          <w:szCs w:val="28"/>
        </w:rPr>
        <w:t>4</w:t>
      </w:r>
      <w:proofErr w:type="gramEnd"/>
      <w:r w:rsidR="00B73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писали работу </w:t>
      </w:r>
      <w:r w:rsidR="00B7385D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r>
        <w:rPr>
          <w:sz w:val="28"/>
          <w:szCs w:val="28"/>
        </w:rPr>
        <w:t xml:space="preserve"> формой аттестации был выбран диктант, поскольку в 7 классе </w:t>
      </w:r>
      <w:proofErr w:type="gramStart"/>
      <w:r>
        <w:rPr>
          <w:sz w:val="28"/>
          <w:szCs w:val="28"/>
        </w:rPr>
        <w:t>заканчивается систематический курс</w:t>
      </w:r>
      <w:proofErr w:type="gramEnd"/>
      <w:r>
        <w:rPr>
          <w:sz w:val="28"/>
          <w:szCs w:val="28"/>
        </w:rPr>
        <w:t xml:space="preserve"> обучения орфографии.  Текст соответствовал  стандарту и включал в себя орфограммы и </w:t>
      </w:r>
      <w:proofErr w:type="spellStart"/>
      <w:r>
        <w:rPr>
          <w:sz w:val="28"/>
          <w:szCs w:val="28"/>
        </w:rPr>
        <w:t>пунктограммы</w:t>
      </w:r>
      <w:proofErr w:type="spellEnd"/>
      <w:r>
        <w:rPr>
          <w:sz w:val="28"/>
          <w:szCs w:val="28"/>
        </w:rPr>
        <w:t xml:space="preserve">, изученные за 5-7 класс. Объем текстов соответствовал нормам оценки для 7 класса.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Диктант писали </w:t>
      </w:r>
      <w:r w:rsidR="00B7385D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В основном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справились с работой: получили </w:t>
      </w:r>
      <w:r w:rsidR="00B7385D">
        <w:rPr>
          <w:sz w:val="28"/>
          <w:szCs w:val="28"/>
        </w:rPr>
        <w:t>1</w:t>
      </w:r>
      <w:r>
        <w:rPr>
          <w:sz w:val="28"/>
          <w:szCs w:val="28"/>
        </w:rPr>
        <w:t xml:space="preserve"> отличн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оценк</w:t>
      </w:r>
      <w:r w:rsidR="00B7385D">
        <w:rPr>
          <w:sz w:val="28"/>
          <w:szCs w:val="28"/>
        </w:rPr>
        <w:t>у</w:t>
      </w:r>
      <w:r>
        <w:rPr>
          <w:sz w:val="28"/>
          <w:szCs w:val="28"/>
        </w:rPr>
        <w:t xml:space="preserve"> (17%) – этот результат значительно выше прошлогоднего, </w:t>
      </w:r>
      <w:r w:rsidR="00B7385D">
        <w:rPr>
          <w:sz w:val="28"/>
          <w:szCs w:val="28"/>
        </w:rPr>
        <w:t>2</w:t>
      </w:r>
      <w:r>
        <w:rPr>
          <w:sz w:val="28"/>
          <w:szCs w:val="28"/>
        </w:rPr>
        <w:t xml:space="preserve"> хорош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(37%), </w:t>
      </w:r>
      <w:r w:rsidR="00B7385D">
        <w:rPr>
          <w:sz w:val="28"/>
          <w:szCs w:val="28"/>
        </w:rPr>
        <w:t>1</w:t>
      </w:r>
      <w:r>
        <w:rPr>
          <w:sz w:val="28"/>
          <w:szCs w:val="28"/>
        </w:rPr>
        <w:t xml:space="preserve"> удовлетворительн</w:t>
      </w:r>
      <w:r w:rsidR="00B7385D">
        <w:rPr>
          <w:sz w:val="28"/>
          <w:szCs w:val="28"/>
        </w:rPr>
        <w:t xml:space="preserve">о </w:t>
      </w:r>
      <w:r>
        <w:rPr>
          <w:sz w:val="28"/>
          <w:szCs w:val="28"/>
        </w:rPr>
        <w:t>(44</w:t>
      </w:r>
      <w:r w:rsidR="00B7385D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успеваемость - 98%.</w:t>
      </w:r>
      <w:r>
        <w:rPr>
          <w:sz w:val="28"/>
          <w:szCs w:val="28"/>
        </w:rPr>
        <w:tab/>
        <w:t xml:space="preserve">Многие учащиеся подтвердили оценки, полученные в 3 четверти, однако некоторые показали результат ниже или выше. В целом </w:t>
      </w:r>
      <w:r>
        <w:rPr>
          <w:b/>
          <w:bCs/>
          <w:sz w:val="28"/>
          <w:szCs w:val="28"/>
        </w:rPr>
        <w:t xml:space="preserve">   83 </w:t>
      </w:r>
      <w:r>
        <w:rPr>
          <w:sz w:val="28"/>
          <w:szCs w:val="28"/>
        </w:rPr>
        <w:t xml:space="preserve">% подтвердили свои оценки, 10% получили оценку ниже, 7% получили оценку выше. Причины в данном случае проанализированы </w:t>
      </w:r>
      <w:r w:rsidR="00B7385D">
        <w:rPr>
          <w:sz w:val="28"/>
          <w:szCs w:val="28"/>
        </w:rPr>
        <w:lastRenderedPageBreak/>
        <w:t>учителем</w:t>
      </w:r>
      <w:r>
        <w:rPr>
          <w:sz w:val="28"/>
          <w:szCs w:val="28"/>
        </w:rPr>
        <w:t xml:space="preserve"> каждому ребенку индивидуально, предпринимаются меры по сохранению положительной динамики.  Орфографические и пунктуационные навыки, конечно, нуждаются в обязательном совершенствовании, э</w:t>
      </w:r>
      <w:r w:rsidR="00B7385D">
        <w:rPr>
          <w:sz w:val="28"/>
          <w:szCs w:val="28"/>
        </w:rPr>
        <w:t>та задача  стоит перед учителем</w:t>
      </w:r>
      <w:r>
        <w:rPr>
          <w:sz w:val="28"/>
          <w:szCs w:val="28"/>
        </w:rPr>
        <w:t xml:space="preserve"> русского язык</w:t>
      </w:r>
      <w:r w:rsidR="00B7385D">
        <w:rPr>
          <w:sz w:val="28"/>
          <w:szCs w:val="28"/>
        </w:rPr>
        <w:t>.</w:t>
      </w:r>
    </w:p>
    <w:p w:rsidR="00B7385D" w:rsidRDefault="00B7385D" w:rsidP="00CE636D">
      <w:pPr>
        <w:spacing w:line="360" w:lineRule="atLeast"/>
        <w:jc w:val="both"/>
        <w:rPr>
          <w:sz w:val="28"/>
          <w:szCs w:val="28"/>
        </w:rPr>
      </w:pP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jc w:val="center"/>
        <w:rPr>
          <w:sz w:val="28"/>
          <w:szCs w:val="28"/>
        </w:rPr>
      </w:pPr>
      <w:r>
        <w:rPr>
          <w:sz w:val="28"/>
          <w:szCs w:val="28"/>
        </w:rPr>
        <w:t>Орфограммы: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гласных  и согласных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Ъ и Ь. </w:t>
      </w:r>
    </w:p>
    <w:p w:rsidR="00CE636D" w:rsidRDefault="00CE636D" w:rsidP="00CE636D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глаголов, причастий,  деепричастий.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служебных частей речи.</w:t>
      </w:r>
    </w:p>
    <w:p w:rsidR="00CE636D" w:rsidRDefault="00CE636D" w:rsidP="00CE636D">
      <w:pPr>
        <w:spacing w:line="36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Пунктограммы</w:t>
      </w:r>
      <w:proofErr w:type="spellEnd"/>
      <w:r>
        <w:rPr>
          <w:sz w:val="28"/>
          <w:szCs w:val="28"/>
        </w:rPr>
        <w:t>: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с однородными членами.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при обособлении второстепенных членов предложения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предложениях с прямой речью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Пунктуация в сложном предложении. </w:t>
      </w:r>
    </w:p>
    <w:p w:rsidR="00CE636D" w:rsidRDefault="00CE636D" w:rsidP="00CE636D">
      <w:pPr>
        <w:spacing w:line="276" w:lineRule="atLeast"/>
        <w:jc w:val="center"/>
      </w:pP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</w:rPr>
        <w:t xml:space="preserve"> класс</w:t>
      </w:r>
      <w:r w:rsidR="00B7385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грамматическое задание.</w:t>
      </w:r>
      <w:proofErr w:type="gramEnd"/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Грамматическое задание сочетало в себе задание на понимание текста (</w:t>
      </w:r>
      <w:proofErr w:type="spellStart"/>
      <w:r>
        <w:rPr>
          <w:sz w:val="28"/>
          <w:szCs w:val="28"/>
        </w:rPr>
        <w:t>озаглавливание</w:t>
      </w:r>
      <w:proofErr w:type="spellEnd"/>
      <w:r>
        <w:rPr>
          <w:sz w:val="28"/>
          <w:szCs w:val="28"/>
        </w:rPr>
        <w:t xml:space="preserve">), коммуникативное задание на составление предложения определенной структуры и синтаксический разбор предложений, проверяющий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лингвистической компетенции.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</w:p>
    <w:p w:rsidR="00CE636D" w:rsidRDefault="00CE636D" w:rsidP="007E2E1B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Грамматическое задание выполняли  </w:t>
      </w:r>
      <w:r w:rsidR="00B7385D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человек. В основном </w:t>
      </w:r>
      <w:proofErr w:type="gramStart"/>
      <w:r>
        <w:rPr>
          <w:sz w:val="28"/>
          <w:szCs w:val="28"/>
        </w:rPr>
        <w:t>обучающиес</w:t>
      </w:r>
      <w:r w:rsidR="00B7385D">
        <w:rPr>
          <w:sz w:val="28"/>
          <w:szCs w:val="28"/>
        </w:rPr>
        <w:t>я</w:t>
      </w:r>
      <w:proofErr w:type="gramEnd"/>
      <w:r w:rsidR="00B7385D">
        <w:rPr>
          <w:sz w:val="28"/>
          <w:szCs w:val="28"/>
        </w:rPr>
        <w:t xml:space="preserve"> справились с работой: </w:t>
      </w:r>
      <w:r w:rsidR="007E2E1B">
        <w:rPr>
          <w:sz w:val="28"/>
          <w:szCs w:val="28"/>
        </w:rPr>
        <w:t>3 получили</w:t>
      </w:r>
      <w:r>
        <w:rPr>
          <w:sz w:val="28"/>
          <w:szCs w:val="28"/>
        </w:rPr>
        <w:t xml:space="preserve"> хорош</w:t>
      </w:r>
      <w:r w:rsidR="007E2E1B">
        <w:rPr>
          <w:sz w:val="28"/>
          <w:szCs w:val="28"/>
        </w:rPr>
        <w:t>о</w:t>
      </w:r>
      <w:r>
        <w:rPr>
          <w:sz w:val="28"/>
          <w:szCs w:val="28"/>
        </w:rPr>
        <w:t xml:space="preserve"> (42%), </w:t>
      </w:r>
      <w:r w:rsidR="007E2E1B">
        <w:rPr>
          <w:sz w:val="28"/>
          <w:szCs w:val="28"/>
        </w:rPr>
        <w:t>1</w:t>
      </w:r>
      <w:r>
        <w:rPr>
          <w:sz w:val="28"/>
          <w:szCs w:val="28"/>
        </w:rPr>
        <w:t xml:space="preserve"> удовлетворительн</w:t>
      </w:r>
      <w:r w:rsidR="007E2E1B">
        <w:rPr>
          <w:sz w:val="28"/>
          <w:szCs w:val="28"/>
        </w:rPr>
        <w:t xml:space="preserve">о </w:t>
      </w:r>
      <w:r>
        <w:rPr>
          <w:sz w:val="28"/>
          <w:szCs w:val="28"/>
        </w:rPr>
        <w:t>(32</w:t>
      </w:r>
      <w:r w:rsidR="007E2E1B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смысла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Необоснованное сужение или расширение темы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синтаксической структуры предложения.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Незнание порядка разбора предложения. </w:t>
      </w: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в 10 классе (формат ЕГЭ, 1 или 2 часть по выбору).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10 классе </w:t>
      </w:r>
      <w:r w:rsidR="007E2E1B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писали работу </w:t>
      </w:r>
      <w:r w:rsidR="007E2E1B">
        <w:rPr>
          <w:sz w:val="28"/>
          <w:szCs w:val="28"/>
        </w:rPr>
        <w:t>все</w:t>
      </w:r>
      <w:r>
        <w:rPr>
          <w:sz w:val="28"/>
          <w:szCs w:val="28"/>
        </w:rPr>
        <w:t>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основном учащиеся справились с работой: </w:t>
      </w:r>
      <w:r w:rsidR="007E2E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хороших</w:t>
      </w:r>
      <w:proofErr w:type="gramEnd"/>
      <w:r>
        <w:rPr>
          <w:sz w:val="28"/>
          <w:szCs w:val="28"/>
        </w:rPr>
        <w:t xml:space="preserve">(43%), </w:t>
      </w:r>
      <w:r w:rsidR="007E2E1B">
        <w:rPr>
          <w:sz w:val="28"/>
          <w:szCs w:val="28"/>
        </w:rPr>
        <w:t>2</w:t>
      </w:r>
      <w:r>
        <w:rPr>
          <w:sz w:val="28"/>
          <w:szCs w:val="28"/>
        </w:rPr>
        <w:t xml:space="preserve"> удовлетворительных(43%).  Неуспевающих нет.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Успеваемость </w:t>
      </w:r>
      <w:r>
        <w:rPr>
          <w:sz w:val="28"/>
          <w:szCs w:val="28"/>
        </w:rPr>
        <w:t xml:space="preserve"> в целом – 100%. К</w:t>
      </w:r>
      <w:r>
        <w:rPr>
          <w:b/>
          <w:i/>
          <w:sz w:val="28"/>
          <w:szCs w:val="28"/>
        </w:rPr>
        <w:t>ачество</w:t>
      </w:r>
      <w:r>
        <w:rPr>
          <w:sz w:val="28"/>
          <w:szCs w:val="28"/>
        </w:rPr>
        <w:t xml:space="preserve"> –57% - и </w:t>
      </w:r>
      <w:r>
        <w:rPr>
          <w:b/>
          <w:i/>
          <w:sz w:val="28"/>
          <w:szCs w:val="28"/>
        </w:rPr>
        <w:t>СОК</w:t>
      </w:r>
      <w:r>
        <w:rPr>
          <w:sz w:val="28"/>
          <w:szCs w:val="28"/>
        </w:rPr>
        <w:t xml:space="preserve"> — 55.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Аттестационная работа проводилась по 4 вариантам, состоящим каждый из двух частей. Обучающимся был предоставлен выбор: анализ стихотворного либо прозаического текста. Соотношение выбора было следующим: </w:t>
      </w:r>
      <w:r w:rsidR="007E2E1B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 выбрал часть 1, 2 человека — часть 2 (Кузнецова А., </w:t>
      </w:r>
      <w:proofErr w:type="spellStart"/>
      <w:r>
        <w:rPr>
          <w:sz w:val="28"/>
          <w:szCs w:val="28"/>
        </w:rPr>
        <w:t>Кухарчук</w:t>
      </w:r>
      <w:proofErr w:type="spellEnd"/>
      <w:r>
        <w:rPr>
          <w:sz w:val="28"/>
          <w:szCs w:val="28"/>
        </w:rPr>
        <w:t xml:space="preserve"> О.). Это свидетельствует о том, что в целом знания, позволяющие работать со стихотворным текстом, недостаточно сформированы, поэтому необходимо уделить им большее внимание. </w:t>
      </w:r>
    </w:p>
    <w:p w:rsidR="00CE636D" w:rsidRDefault="00CE636D" w:rsidP="00CE636D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часть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большинством обучающихся была выполнена успешно. Затруднение вызвало понятие психологизма.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Лучше всего обучающиеся справились с заданиями С1-3 (Анализ фрагмента прозаического текста либо стихотворения)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аибольшее затруднение вызвали задания С2-4(Сопоставление стихотворных либо прозаических текстов).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целом уровень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10 класс</w:t>
      </w:r>
      <w:r w:rsidR="007E2E1B">
        <w:rPr>
          <w:sz w:val="28"/>
          <w:szCs w:val="28"/>
        </w:rPr>
        <w:t>а</w:t>
      </w:r>
      <w:r>
        <w:rPr>
          <w:sz w:val="28"/>
          <w:szCs w:val="28"/>
        </w:rPr>
        <w:t xml:space="preserve"> по русскому языку достаточно высок для данного этапа подготовки к ЕГЭ. Целью обучения в 11 классе будет продолжать работу в обозначенном направлении, а также готовить к экзамену по литературе тех обучающихся, которые его выберут для поступления в определенное учебное заведение. </w:t>
      </w:r>
    </w:p>
    <w:p w:rsidR="001E214A" w:rsidRPr="001E214A" w:rsidRDefault="001E214A" w:rsidP="001E214A">
      <w:pPr>
        <w:pStyle w:val="Style118"/>
        <w:widowControl/>
        <w:spacing w:before="62"/>
        <w:jc w:val="left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История в 5 класс</w:t>
      </w:r>
      <w:r w:rsidR="007E2E1B">
        <w:rPr>
          <w:rStyle w:val="FontStyle265"/>
          <w:sz w:val="28"/>
          <w:szCs w:val="28"/>
          <w:lang w:eastAsia="ru-RU"/>
        </w:rPr>
        <w:t>е</w:t>
      </w:r>
      <w:r w:rsidRPr="001E214A">
        <w:rPr>
          <w:rStyle w:val="FontStyle265"/>
          <w:sz w:val="28"/>
          <w:szCs w:val="28"/>
          <w:lang w:eastAsia="ru-RU"/>
        </w:rPr>
        <w:t>.</w:t>
      </w:r>
    </w:p>
    <w:p w:rsidR="001E214A" w:rsidRPr="001E214A" w:rsidRDefault="001E214A" w:rsidP="001E214A">
      <w:pPr>
        <w:pStyle w:val="Style91"/>
        <w:widowControl/>
        <w:spacing w:before="72"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Промежуточный контроль по курсу «История. Древний мир» в 5 класс</w:t>
      </w:r>
      <w:r w:rsidR="007E2E1B">
        <w:rPr>
          <w:rStyle w:val="FontStyle295"/>
          <w:sz w:val="28"/>
          <w:szCs w:val="28"/>
          <w:lang w:eastAsia="ru-RU"/>
        </w:rPr>
        <w:t>е</w:t>
      </w:r>
      <w:r w:rsidRPr="001E214A">
        <w:rPr>
          <w:rStyle w:val="FontStyle295"/>
          <w:sz w:val="28"/>
          <w:szCs w:val="28"/>
          <w:lang w:eastAsia="ru-RU"/>
        </w:rPr>
        <w:t xml:space="preserve"> проводился по плану работы школы с 12.05.201</w:t>
      </w:r>
      <w:r w:rsidR="007E2E1B">
        <w:rPr>
          <w:rStyle w:val="FontStyle295"/>
          <w:sz w:val="28"/>
          <w:szCs w:val="28"/>
          <w:lang w:eastAsia="ru-RU"/>
        </w:rPr>
        <w:t>7</w:t>
      </w:r>
      <w:r w:rsidRPr="001E214A">
        <w:rPr>
          <w:rStyle w:val="FontStyle295"/>
          <w:sz w:val="28"/>
          <w:szCs w:val="28"/>
          <w:lang w:eastAsia="ru-RU"/>
        </w:rPr>
        <w:t xml:space="preserve"> года по 24.05.2013 года. </w:t>
      </w:r>
      <w:r w:rsidRPr="001E214A">
        <w:rPr>
          <w:rStyle w:val="FontStyle265"/>
          <w:sz w:val="28"/>
          <w:szCs w:val="28"/>
          <w:lang w:eastAsia="ru-RU"/>
        </w:rPr>
        <w:t>Темы: «Первобытный период», «Древний Восток», «Античность».</w:t>
      </w: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b w:val="0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 xml:space="preserve">Цель: </w:t>
      </w:r>
      <w:r w:rsidRPr="001E214A">
        <w:rPr>
          <w:rStyle w:val="FontStyle295"/>
          <w:sz w:val="28"/>
          <w:szCs w:val="28"/>
          <w:lang w:eastAsia="ru-RU"/>
        </w:rPr>
        <w:t xml:space="preserve">проверка знаний по содержательным линиям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95"/>
          <w:sz w:val="28"/>
          <w:szCs w:val="28"/>
          <w:lang w:eastAsia="ru-RU"/>
        </w:rPr>
      </w:pP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Форма работы, представленная пятиклассникам – тест.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proofErr w:type="spellStart"/>
      <w:r w:rsidRPr="001E214A">
        <w:rPr>
          <w:rStyle w:val="FontStyle265"/>
          <w:b w:val="0"/>
          <w:sz w:val="28"/>
          <w:szCs w:val="28"/>
          <w:lang w:eastAsia="ru-RU"/>
        </w:rPr>
        <w:t>Тесты</w:t>
      </w:r>
      <w:r w:rsidRPr="001E214A">
        <w:rPr>
          <w:rStyle w:val="FontStyle295"/>
          <w:sz w:val="28"/>
          <w:szCs w:val="28"/>
          <w:lang w:eastAsia="ru-RU"/>
        </w:rPr>
        <w:t>составлены</w:t>
      </w:r>
      <w:proofErr w:type="spellEnd"/>
      <w:r w:rsidRPr="001E214A">
        <w:rPr>
          <w:rStyle w:val="FontStyle295"/>
          <w:sz w:val="28"/>
          <w:szCs w:val="28"/>
          <w:lang w:eastAsia="ru-RU"/>
        </w:rPr>
        <w:t xml:space="preserve"> с учетом возрастных особенностей и познавательных возможностей учащихся основной школы, в соответствии с программой основного общего образования по курсу «История. Древний мир». Тесты включали задания с выбором правильного ответа и кратким ответом.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Работа рассчитана на 45 минут и состояла из 2-х вариантов по 21 вопросу, что позволило провести объективную оценку знаний.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Наибольшее затруднение у обучающихся вызвали вопросы, связанные с особенностью жизни и деятельности древних людей, а так же вопросы, связанные с первыми цивилизациями Востока. Это связано с тем, что данные темы </w:t>
      </w:r>
      <w:proofErr w:type="gramStart"/>
      <w:r w:rsidRPr="001E214A">
        <w:rPr>
          <w:rStyle w:val="FontStyle295"/>
          <w:sz w:val="28"/>
          <w:szCs w:val="28"/>
          <w:lang w:eastAsia="ru-RU"/>
        </w:rPr>
        <w:t>были пройдены в первом полугодии и у обучающихся было</w:t>
      </w:r>
      <w:proofErr w:type="gramEnd"/>
      <w:r w:rsidRPr="001E214A">
        <w:rPr>
          <w:rStyle w:val="FontStyle295"/>
          <w:sz w:val="28"/>
          <w:szCs w:val="28"/>
          <w:lang w:eastAsia="ru-RU"/>
        </w:rPr>
        <w:t xml:space="preserve"> мало времени на полноценное повторение, и, следовательно, тест показал низкий уровень остаточный знаний именно по этим темам. Кроме всего прочего, </w:t>
      </w:r>
      <w:r w:rsidRPr="001E214A">
        <w:rPr>
          <w:rStyle w:val="FontStyle295"/>
          <w:sz w:val="28"/>
          <w:szCs w:val="28"/>
          <w:lang w:eastAsia="ru-RU"/>
        </w:rPr>
        <w:lastRenderedPageBreak/>
        <w:t>наибольшее количество ошибок у обучающихся вызвали задания на знание исторических событий, личностей и дат.</w:t>
      </w:r>
    </w:p>
    <w:p w:rsidR="001E214A" w:rsidRPr="001E214A" w:rsidRDefault="001E214A" w:rsidP="001E214A">
      <w:pPr>
        <w:pStyle w:val="Style6"/>
        <w:widowControl/>
        <w:spacing w:before="115"/>
        <w:ind w:firstLine="709"/>
        <w:jc w:val="both"/>
        <w:rPr>
          <w:sz w:val="28"/>
          <w:szCs w:val="28"/>
        </w:rPr>
      </w:pPr>
      <w:r w:rsidRPr="001E214A">
        <w:rPr>
          <w:rStyle w:val="FontStyle265"/>
          <w:sz w:val="28"/>
          <w:szCs w:val="28"/>
          <w:lang w:eastAsia="ru-RU"/>
        </w:rPr>
        <w:t>Результаты:</w:t>
      </w:r>
    </w:p>
    <w:tbl>
      <w:tblPr>
        <w:tblpPr w:leftFromText="180" w:rightFromText="180" w:vertAnchor="text" w:horzAnchor="margin" w:tblpY="134"/>
        <w:tblW w:w="98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0"/>
        <w:gridCol w:w="600"/>
        <w:gridCol w:w="1560"/>
        <w:gridCol w:w="864"/>
        <w:gridCol w:w="864"/>
        <w:gridCol w:w="864"/>
        <w:gridCol w:w="864"/>
        <w:gridCol w:w="1229"/>
        <w:gridCol w:w="1166"/>
        <w:gridCol w:w="1052"/>
      </w:tblGrid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Класс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Всего писали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301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proofErr w:type="spellStart"/>
            <w:r w:rsidRPr="001E214A">
              <w:rPr>
                <w:rStyle w:val="FontStyle301"/>
                <w:sz w:val="28"/>
                <w:szCs w:val="28"/>
              </w:rPr>
              <w:t>Успевае</w:t>
            </w:r>
            <w:proofErr w:type="spellEnd"/>
            <w:r w:rsidRPr="001E214A">
              <w:rPr>
                <w:rStyle w:val="FontStyle301"/>
                <w:sz w:val="28"/>
                <w:szCs w:val="28"/>
              </w:rPr>
              <w:t>-</w:t>
            </w:r>
          </w:p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proofErr w:type="spellStart"/>
            <w:r w:rsidRPr="001E214A">
              <w:rPr>
                <w:rStyle w:val="FontStyle301"/>
                <w:sz w:val="28"/>
                <w:szCs w:val="28"/>
              </w:rPr>
              <w:t>мость%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сок</w:t>
            </w:r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7E2E1B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val="en-US"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67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E24175">
            <w:pPr>
              <w:pStyle w:val="Style27"/>
              <w:widowControl/>
              <w:spacing w:line="240" w:lineRule="auto"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spacing w:val="70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56%</w:t>
            </w:r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</w:p>
        </w:tc>
      </w:tr>
    </w:tbl>
    <w:p w:rsidR="001E214A" w:rsidRPr="001E214A" w:rsidRDefault="001E214A" w:rsidP="001E214A">
      <w:pPr>
        <w:spacing w:after="322" w:line="1" w:lineRule="exact"/>
        <w:ind w:firstLine="709"/>
        <w:jc w:val="both"/>
        <w:rPr>
          <w:sz w:val="28"/>
          <w:szCs w:val="28"/>
        </w:rPr>
      </w:pPr>
    </w:p>
    <w:p w:rsidR="001E214A" w:rsidRDefault="001E214A" w:rsidP="00E24175">
      <w:pPr>
        <w:pStyle w:val="Style91"/>
        <w:widowControl/>
        <w:spacing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В целом можно констатировать, что все обучающиеся 5 класс</w:t>
      </w:r>
      <w:r w:rsidR="00E24175">
        <w:rPr>
          <w:rStyle w:val="FontStyle295"/>
          <w:sz w:val="28"/>
          <w:szCs w:val="28"/>
        </w:rPr>
        <w:t>а</w:t>
      </w:r>
      <w:r w:rsidRPr="001E214A">
        <w:rPr>
          <w:rStyle w:val="FontStyle295"/>
          <w:sz w:val="28"/>
          <w:szCs w:val="28"/>
        </w:rPr>
        <w:t xml:space="preserve"> достойно справились с тестированием – качество знаний варьируется в пределах от 50% до 63%. </w:t>
      </w:r>
    </w:p>
    <w:p w:rsidR="001E214A" w:rsidRPr="001E214A" w:rsidRDefault="001E214A" w:rsidP="001E214A">
      <w:pPr>
        <w:pStyle w:val="Style6"/>
        <w:widowControl/>
        <w:spacing w:before="77"/>
        <w:ind w:firstLine="709"/>
        <w:jc w:val="both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Планируемые меры по устранению ошибок: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Выделить в курсе истории 6 класса время для повторения тем, вызвавших наибольшее затруднение у обучающихся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  <w:lang w:eastAsia="ru-RU"/>
        </w:rPr>
        <w:t xml:space="preserve">отработать задания, вызвавшие наибольшее затруднение у </w:t>
      </w:r>
      <w:proofErr w:type="gramStart"/>
      <w:r w:rsidRPr="001E214A">
        <w:rPr>
          <w:rStyle w:val="FontStyle295"/>
          <w:sz w:val="28"/>
          <w:szCs w:val="28"/>
          <w:lang w:eastAsia="ru-RU"/>
        </w:rPr>
        <w:t>обучающихся</w:t>
      </w:r>
      <w:proofErr w:type="gramEnd"/>
      <w:r w:rsidRPr="001E214A">
        <w:rPr>
          <w:rStyle w:val="FontStyle295"/>
          <w:sz w:val="28"/>
          <w:szCs w:val="28"/>
          <w:lang w:eastAsia="ru-RU"/>
        </w:rPr>
        <w:t>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</w:rPr>
        <w:t>наметить меры повышения мотивации учащихся к обучению;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продолжить контроль преподавания курса истории в 6-х классах.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0"/>
        <w:rPr>
          <w:rStyle w:val="FontStyle295"/>
          <w:sz w:val="28"/>
          <w:szCs w:val="28"/>
        </w:rPr>
      </w:pPr>
    </w:p>
    <w:p w:rsidR="00CE636D" w:rsidRDefault="001E214A" w:rsidP="001E214A">
      <w:pPr>
        <w:spacing w:line="360" w:lineRule="atLeast"/>
        <w:jc w:val="both"/>
        <w:rPr>
          <w:b/>
          <w:sz w:val="28"/>
          <w:szCs w:val="28"/>
        </w:rPr>
      </w:pPr>
      <w:r w:rsidRPr="001E214A">
        <w:rPr>
          <w:b/>
          <w:sz w:val="28"/>
          <w:szCs w:val="28"/>
        </w:rPr>
        <w:t>Химия в 8</w:t>
      </w:r>
      <w:r w:rsidR="00E24175">
        <w:rPr>
          <w:b/>
          <w:sz w:val="28"/>
          <w:szCs w:val="28"/>
        </w:rPr>
        <w:t xml:space="preserve"> классе.</w:t>
      </w:r>
    </w:p>
    <w:p w:rsidR="001E214A" w:rsidRDefault="001E214A" w:rsidP="001E214A">
      <w:pPr>
        <w:spacing w:line="360" w:lineRule="atLeast"/>
        <w:jc w:val="both"/>
        <w:rPr>
          <w:sz w:val="28"/>
          <w:szCs w:val="28"/>
        </w:rPr>
      </w:pPr>
      <w:r w:rsidRPr="001E214A">
        <w:rPr>
          <w:sz w:val="28"/>
          <w:szCs w:val="28"/>
        </w:rPr>
        <w:t>Аттестационная работа проводилась в форме тестов</w:t>
      </w:r>
      <w:r>
        <w:rPr>
          <w:sz w:val="28"/>
          <w:szCs w:val="28"/>
        </w:rPr>
        <w:t xml:space="preserve"> по восьми вариантам. Тесты были составлены с учетом требований Федерального компонента государственного стандарта основного общего образования и в соответствии с Примерной программой основного общего образования по химию. Тесты содержали задания по основным разделам химии, изучение которых происходит в 8-м классе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строение атома, виды химических связей, степень окисления, типы химических реакций, электро</w:t>
      </w:r>
      <w:r w:rsidR="001579BA">
        <w:rPr>
          <w:sz w:val="28"/>
          <w:szCs w:val="28"/>
        </w:rPr>
        <w:t>литическая диссоциа</w:t>
      </w:r>
      <w:r>
        <w:rPr>
          <w:sz w:val="28"/>
          <w:szCs w:val="28"/>
        </w:rPr>
        <w:t>ция, свойства</w:t>
      </w:r>
      <w:r w:rsidR="001579BA">
        <w:rPr>
          <w:sz w:val="28"/>
          <w:szCs w:val="28"/>
        </w:rPr>
        <w:t xml:space="preserve"> классов неорганических соединений и их классификация. Так же тесты предполагали  проверку умений обучающихся решать </w:t>
      </w:r>
      <w:r w:rsidR="00B32900">
        <w:rPr>
          <w:sz w:val="28"/>
          <w:szCs w:val="28"/>
        </w:rPr>
        <w:t>химические уравнения и расчетные задачи. В тесты были включены задания на решение молекулярно-ионных уравнений, расчеты массовых долей элементов в молекуле, расчеты на тему « Количество вещества». Тесты состояли из 12 заданий и трех частей.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 – 8 заданий с выбором одного ответа.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- 2 задания, в которых предлагалось к каждой из 4-х данных формул соединений подобрать соответствующее классификационное определение и для приведенного соединения выбрать 3 правильных ответа из 4-х предложенных, характеризующих его химические свойства.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- 2 задания практической направленности, требующие умения ре</w:t>
      </w:r>
      <w:r w:rsidR="00E24175">
        <w:rPr>
          <w:sz w:val="28"/>
          <w:szCs w:val="28"/>
        </w:rPr>
        <w:t>шать расчетные задачи на тему «</w:t>
      </w:r>
      <w:r>
        <w:rPr>
          <w:sz w:val="28"/>
          <w:szCs w:val="28"/>
        </w:rPr>
        <w:t xml:space="preserve">Количество вещества и молекулярно-ионные </w:t>
      </w:r>
      <w:r>
        <w:rPr>
          <w:sz w:val="28"/>
          <w:szCs w:val="28"/>
        </w:rPr>
        <w:lastRenderedPageBreak/>
        <w:t>уравнения». Результаты работы представлены в таблицах (смотри приложения).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Основные ошибки:</w:t>
      </w:r>
      <w:r>
        <w:rPr>
          <w:sz w:val="28"/>
          <w:szCs w:val="28"/>
        </w:rPr>
        <w:t xml:space="preserve"> ошибки в математических расчетах, расчеты степеней окисления, составления формул химических соединений, химические свойства вещества. Были допущены ошибки в расчетных задачах, электролитическая диссоциация.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Планируемые меры по устранению</w:t>
      </w:r>
      <w:r>
        <w:rPr>
          <w:sz w:val="28"/>
          <w:szCs w:val="28"/>
        </w:rPr>
        <w:t>: больше времени уделять решению задач и уравнений, составлению формул, изучению основных классов соединений.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</w:p>
    <w:p w:rsidR="00701435" w:rsidRPr="00983BDE" w:rsidRDefault="00701435" w:rsidP="00701435">
      <w:pPr>
        <w:pStyle w:val="ad"/>
        <w:jc w:val="both"/>
        <w:rPr>
          <w:b/>
          <w:bCs/>
          <w:sz w:val="28"/>
          <w:szCs w:val="28"/>
        </w:rPr>
      </w:pPr>
      <w:r w:rsidRPr="00983BDE">
        <w:rPr>
          <w:b/>
          <w:bCs/>
          <w:sz w:val="28"/>
          <w:szCs w:val="28"/>
        </w:rPr>
        <w:t xml:space="preserve">Выводы: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ШМО, учителям-предметникам провести анализ результатов промежуточной аттестации: провести корректировку методиче</w:t>
      </w:r>
      <w:r>
        <w:rPr>
          <w:sz w:val="28"/>
          <w:szCs w:val="28"/>
        </w:rPr>
        <w:t>ских усилий для подготовки обучающихся</w:t>
      </w:r>
      <w:r w:rsidRPr="00983BDE">
        <w:rPr>
          <w:sz w:val="28"/>
          <w:szCs w:val="28"/>
        </w:rPr>
        <w:t xml:space="preserve"> всех классов к завершению образования: к ЕГЭ как основной форме государственной аттестации школьников подготовки должны вестись во всех классах. Учителям необходимо добиваться прочного усвоения изучаемых тем: в 5-8 классах практиковать контроль знаний по темам, включенных в содержание КИМ ЕГЭ.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Шире практиковать тестовый контроль в классах среднего звена; включать в измерители тестовые задания различных видов (с выбором варианта ответа, тесты открытого типа и т.д.)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Руководителям ШМО, учителям- предметникам создать банк измерителей, соответствующих требованиям; мониторинг контроля знаний вести по классам по предметам, по образовательным областям    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Проведе</w:t>
      </w:r>
      <w:r>
        <w:rPr>
          <w:sz w:val="28"/>
          <w:szCs w:val="28"/>
        </w:rPr>
        <w:t xml:space="preserve">нная экспертиза аттестационного </w:t>
      </w:r>
      <w:r w:rsidRPr="00983BDE">
        <w:rPr>
          <w:sz w:val="28"/>
          <w:szCs w:val="28"/>
        </w:rPr>
        <w:t xml:space="preserve"> м</w:t>
      </w:r>
      <w:r>
        <w:rPr>
          <w:sz w:val="28"/>
          <w:szCs w:val="28"/>
        </w:rPr>
        <w:t>атериала позволила</w:t>
      </w:r>
      <w:r w:rsidRPr="00983BDE">
        <w:rPr>
          <w:sz w:val="28"/>
          <w:szCs w:val="28"/>
        </w:rPr>
        <w:t xml:space="preserve"> произвес</w:t>
      </w:r>
      <w:r>
        <w:rPr>
          <w:sz w:val="28"/>
          <w:szCs w:val="28"/>
        </w:rPr>
        <w:t xml:space="preserve">ти отбор измерителей, которые </w:t>
      </w:r>
      <w:r w:rsidRPr="00983BDE">
        <w:rPr>
          <w:sz w:val="28"/>
          <w:szCs w:val="28"/>
        </w:rPr>
        <w:t xml:space="preserve"> отвечали следующим требованиям: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оценить уровень </w:t>
      </w:r>
      <w:proofErr w:type="spellStart"/>
      <w:r w:rsidRPr="00983BDE">
        <w:rPr>
          <w:sz w:val="28"/>
          <w:szCs w:val="28"/>
        </w:rPr>
        <w:t>обученности</w:t>
      </w:r>
      <w:proofErr w:type="spellEnd"/>
      <w:r w:rsidRPr="00983BDE">
        <w:rPr>
          <w:sz w:val="28"/>
          <w:szCs w:val="28"/>
        </w:rPr>
        <w:t xml:space="preserve"> по учебной дисциплине в полном объеме;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 содержание измерителей заложены критерии выполнения работы на «3», «4», «5»;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подготовить обучающихся  к работе с </w:t>
      </w:r>
      <w:proofErr w:type="spellStart"/>
      <w:r>
        <w:rPr>
          <w:sz w:val="28"/>
          <w:szCs w:val="28"/>
        </w:rPr>
        <w:t>КИМами</w:t>
      </w:r>
      <w:proofErr w:type="spellEnd"/>
      <w:r>
        <w:rPr>
          <w:sz w:val="28"/>
          <w:szCs w:val="28"/>
        </w:rPr>
        <w:t xml:space="preserve"> в формате ЕГЭ и ГАИ-9 (ОГЭ).</w:t>
      </w:r>
    </w:p>
    <w:p w:rsidR="00701435" w:rsidRDefault="00701435" w:rsidP="00701435">
      <w:pPr>
        <w:pStyle w:val="ad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Предложения и рекомендации:</w:t>
      </w:r>
    </w:p>
    <w:p w:rsidR="00701435" w:rsidRPr="00983BDE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Промежуточная аттестация является эффективной формой </w:t>
      </w:r>
      <w:proofErr w:type="gramStart"/>
      <w:r w:rsidRPr="00983BDE">
        <w:rPr>
          <w:sz w:val="28"/>
          <w:szCs w:val="28"/>
        </w:rPr>
        <w:t>контроля за</w:t>
      </w:r>
      <w:proofErr w:type="gramEnd"/>
      <w:r w:rsidRPr="00983BDE">
        <w:rPr>
          <w:sz w:val="28"/>
          <w:szCs w:val="28"/>
        </w:rPr>
        <w:t xml:space="preserve"> уровнем </w:t>
      </w:r>
      <w:proofErr w:type="spellStart"/>
      <w:r w:rsidRPr="00983BDE">
        <w:rPr>
          <w:sz w:val="28"/>
          <w:szCs w:val="28"/>
        </w:rPr>
        <w:t>сформированности</w:t>
      </w:r>
      <w:proofErr w:type="spellEnd"/>
      <w:r w:rsidRPr="00983BDE">
        <w:rPr>
          <w:sz w:val="28"/>
          <w:szCs w:val="28"/>
        </w:rPr>
        <w:t xml:space="preserve"> умений, навыков, средством  повышения  качества образования  по предметам школьного курса.</w:t>
      </w:r>
    </w:p>
    <w:p w:rsidR="00701435" w:rsidRPr="00283367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283367">
        <w:rPr>
          <w:sz w:val="28"/>
          <w:szCs w:val="28"/>
        </w:rPr>
        <w:t>МС проанализировать результаты  промежуточной аттестации</w:t>
      </w:r>
      <w:r>
        <w:rPr>
          <w:sz w:val="28"/>
          <w:szCs w:val="28"/>
        </w:rPr>
        <w:t xml:space="preserve"> и б</w:t>
      </w:r>
      <w:r w:rsidRPr="00283367">
        <w:rPr>
          <w:sz w:val="28"/>
          <w:szCs w:val="28"/>
        </w:rPr>
        <w:t xml:space="preserve">олее качественно проводить экспертизу экзаменационного материала. </w:t>
      </w:r>
    </w:p>
    <w:p w:rsidR="00701435" w:rsidRDefault="00701435" w:rsidP="00701435">
      <w:pPr>
        <w:pStyle w:val="ad"/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Учителям-предметникам:</w:t>
      </w:r>
    </w:p>
    <w:p w:rsidR="00701435" w:rsidRDefault="007B57D2" w:rsidP="007B57D2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1435" w:rsidRPr="003A7D57">
        <w:rPr>
          <w:sz w:val="28"/>
          <w:szCs w:val="28"/>
        </w:rPr>
        <w:t>спланировать повторение с учетом результатов аттестации, уделив внимание повторению вопросов, вызва</w:t>
      </w:r>
      <w:r w:rsidR="00701435">
        <w:rPr>
          <w:sz w:val="28"/>
          <w:szCs w:val="28"/>
        </w:rPr>
        <w:t>вших трудности при тестировании;</w:t>
      </w:r>
    </w:p>
    <w:p w:rsidR="00701435" w:rsidRPr="00983BDE" w:rsidRDefault="007B57D2" w:rsidP="007B57D2">
      <w:pPr>
        <w:pStyle w:val="ad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435" w:rsidRPr="00983BDE">
        <w:rPr>
          <w:sz w:val="28"/>
          <w:szCs w:val="28"/>
        </w:rPr>
        <w:t xml:space="preserve"> разработать систему мер по повышению качества математического образования</w:t>
      </w:r>
      <w:r w:rsidR="00701435">
        <w:rPr>
          <w:sz w:val="28"/>
          <w:szCs w:val="28"/>
        </w:rPr>
        <w:t xml:space="preserve"> (</w:t>
      </w:r>
      <w:r w:rsidR="00701435" w:rsidRPr="00983BDE">
        <w:rPr>
          <w:sz w:val="28"/>
          <w:szCs w:val="28"/>
        </w:rPr>
        <w:t xml:space="preserve">диагностика опорных знаний, </w:t>
      </w:r>
      <w:proofErr w:type="spellStart"/>
      <w:r w:rsidR="00701435" w:rsidRPr="00983BDE">
        <w:rPr>
          <w:sz w:val="28"/>
          <w:szCs w:val="28"/>
        </w:rPr>
        <w:t>разноуровневая</w:t>
      </w:r>
      <w:proofErr w:type="spellEnd"/>
      <w:r w:rsidR="00701435" w:rsidRPr="00983BDE">
        <w:rPr>
          <w:sz w:val="28"/>
          <w:szCs w:val="28"/>
        </w:rPr>
        <w:t xml:space="preserve"> дифференциация, система контроля и т. </w:t>
      </w:r>
      <w:proofErr w:type="spellStart"/>
      <w:r w:rsidR="00701435" w:rsidRPr="00983BDE">
        <w:rPr>
          <w:sz w:val="28"/>
          <w:szCs w:val="28"/>
        </w:rPr>
        <w:t>д</w:t>
      </w:r>
      <w:proofErr w:type="spellEnd"/>
      <w:r w:rsidR="00701435" w:rsidRPr="00983BDE">
        <w:rPr>
          <w:sz w:val="28"/>
          <w:szCs w:val="28"/>
        </w:rPr>
        <w:t>).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- усилить индивидуальную работу по повышению качества </w:t>
      </w:r>
      <w:proofErr w:type="spellStart"/>
      <w:r w:rsidRPr="0013139E">
        <w:rPr>
          <w:sz w:val="28"/>
          <w:szCs w:val="28"/>
        </w:rPr>
        <w:t>обученности</w:t>
      </w:r>
      <w:proofErr w:type="spellEnd"/>
      <w:r w:rsidRPr="0013139E">
        <w:rPr>
          <w:sz w:val="28"/>
          <w:szCs w:val="28"/>
        </w:rPr>
        <w:t xml:space="preserve"> с претендентами на медаль и обучающимися, способными улучшить результат.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уделить особое внимание </w:t>
      </w:r>
      <w:proofErr w:type="gramStart"/>
      <w:r w:rsidRPr="0013139E">
        <w:rPr>
          <w:sz w:val="28"/>
          <w:szCs w:val="28"/>
        </w:rPr>
        <w:t>обучающимся</w:t>
      </w:r>
      <w:proofErr w:type="gramEnd"/>
      <w:r w:rsidRPr="0013139E">
        <w:rPr>
          <w:sz w:val="28"/>
          <w:szCs w:val="28"/>
        </w:rPr>
        <w:t xml:space="preserve"> со слабой подготовкой с целью повышения уровня </w:t>
      </w:r>
      <w:proofErr w:type="spellStart"/>
      <w:r w:rsidRPr="0013139E">
        <w:rPr>
          <w:sz w:val="28"/>
          <w:szCs w:val="28"/>
        </w:rPr>
        <w:t>обученности</w:t>
      </w:r>
      <w:proofErr w:type="spellEnd"/>
      <w:r w:rsidRPr="0013139E">
        <w:rPr>
          <w:sz w:val="28"/>
          <w:szCs w:val="28"/>
        </w:rPr>
        <w:t>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4.  Классным  руководителям довести до сведения родителей обучающихся результаты  промежуточной аттестации.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5. Председателя МО: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продолжить информационно-разъяснительную работу по изменению условий и правил проведения ЕГЭ и ГИА в 201</w:t>
      </w:r>
      <w:r w:rsidR="00E24175">
        <w:rPr>
          <w:sz w:val="28"/>
          <w:szCs w:val="28"/>
        </w:rPr>
        <w:t>8</w:t>
      </w:r>
      <w:r w:rsidRPr="0013139E">
        <w:rPr>
          <w:sz w:val="28"/>
          <w:szCs w:val="28"/>
        </w:rPr>
        <w:t>г;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усилить контроль качества преподавания в выпускных классах;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активизировать работу  по реализации школьной педагогической подпрограммы  «Преемственность», что позволит сохранить уровень учебных достижений на выходе из начальной школы;</w:t>
      </w:r>
    </w:p>
    <w:p w:rsidR="00701435" w:rsidRPr="00983BDE" w:rsidRDefault="00701435" w:rsidP="007B57D2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3BDE">
        <w:rPr>
          <w:sz w:val="28"/>
          <w:szCs w:val="28"/>
        </w:rPr>
        <w:t xml:space="preserve">Всем учителям-предметникам ШМО, администрации школы, совершенствовать методики обработки результатов, полученных в результате проведения промежуточной аттестации. </w:t>
      </w:r>
    </w:p>
    <w:p w:rsidR="00701435" w:rsidRDefault="00701435" w:rsidP="007B57D2">
      <w:pPr>
        <w:jc w:val="both"/>
        <w:rPr>
          <w:sz w:val="28"/>
          <w:szCs w:val="28"/>
        </w:rPr>
      </w:pPr>
    </w:p>
    <w:p w:rsidR="00701435" w:rsidRPr="00983BDE" w:rsidRDefault="00701435" w:rsidP="007B57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  <w:r w:rsidRPr="00983BDE">
        <w:rPr>
          <w:rFonts w:ascii="Times New Roman CYR" w:hAnsi="Times New Roman CYR" w:cs="Times New Roman CYR"/>
          <w:sz w:val="28"/>
          <w:szCs w:val="28"/>
        </w:rPr>
        <w:t xml:space="preserve">  Заместитель</w:t>
      </w:r>
      <w:r>
        <w:rPr>
          <w:rFonts w:ascii="Times New Roman CYR" w:hAnsi="Times New Roman CYR" w:cs="Times New Roman CYR"/>
          <w:sz w:val="28"/>
          <w:szCs w:val="28"/>
        </w:rPr>
        <w:t xml:space="preserve"> директора по УВР                              </w:t>
      </w:r>
      <w:r w:rsidR="00E24175">
        <w:rPr>
          <w:rFonts w:ascii="Times New Roman CYR" w:hAnsi="Times New Roman CYR" w:cs="Times New Roman CYR"/>
          <w:sz w:val="28"/>
          <w:szCs w:val="28"/>
        </w:rPr>
        <w:t>Гаджибеков М.Р.</w:t>
      </w: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</w:p>
    <w:p w:rsidR="00B32900" w:rsidRPr="001E214A" w:rsidRDefault="00B32900" w:rsidP="001E214A">
      <w:pPr>
        <w:spacing w:line="36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B32900" w:rsidRPr="001E214A" w:rsidSect="00C6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B3CAE"/>
    <w:multiLevelType w:val="hybridMultilevel"/>
    <w:tmpl w:val="09A8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1282D"/>
    <w:multiLevelType w:val="multilevel"/>
    <w:tmpl w:val="53A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526729"/>
    <w:multiLevelType w:val="hybridMultilevel"/>
    <w:tmpl w:val="8304D5CE"/>
    <w:lvl w:ilvl="0" w:tplc="0882B40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E5529"/>
    <w:multiLevelType w:val="hybridMultilevel"/>
    <w:tmpl w:val="A0F45EE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21BA10BD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4A80"/>
    <w:multiLevelType w:val="hybridMultilevel"/>
    <w:tmpl w:val="842E5B94"/>
    <w:lvl w:ilvl="0" w:tplc="DA48A88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2B3B264F"/>
    <w:multiLevelType w:val="hybridMultilevel"/>
    <w:tmpl w:val="A324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5B0"/>
    <w:multiLevelType w:val="hybridMultilevel"/>
    <w:tmpl w:val="479C9D8A"/>
    <w:lvl w:ilvl="0" w:tplc="87FA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421614EE"/>
    <w:multiLevelType w:val="hybridMultilevel"/>
    <w:tmpl w:val="3698E1A6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>
    <w:nsid w:val="46130FBB"/>
    <w:multiLevelType w:val="hybridMultilevel"/>
    <w:tmpl w:val="6C9E62F6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461D19C9"/>
    <w:multiLevelType w:val="hybridMultilevel"/>
    <w:tmpl w:val="DF8E06A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>
    <w:nsid w:val="47CB7632"/>
    <w:multiLevelType w:val="hybridMultilevel"/>
    <w:tmpl w:val="4D9A71C0"/>
    <w:lvl w:ilvl="0" w:tplc="C3B0C5BC">
      <w:start w:val="1"/>
      <w:numFmt w:val="upperRoman"/>
      <w:lvlText w:val="%1."/>
      <w:lvlJc w:val="left"/>
      <w:pPr>
        <w:ind w:left="-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5">
    <w:nsid w:val="4D4A5163"/>
    <w:multiLevelType w:val="hybridMultilevel"/>
    <w:tmpl w:val="54A6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87C32"/>
    <w:multiLevelType w:val="hybridMultilevel"/>
    <w:tmpl w:val="DF682D24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554B5E77"/>
    <w:multiLevelType w:val="hybridMultilevel"/>
    <w:tmpl w:val="0616BBDC"/>
    <w:lvl w:ilvl="0" w:tplc="460EF58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9D46EF8"/>
    <w:multiLevelType w:val="hybridMultilevel"/>
    <w:tmpl w:val="5D143BD2"/>
    <w:lvl w:ilvl="0" w:tplc="3E7E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73B9"/>
    <w:multiLevelType w:val="hybridMultilevel"/>
    <w:tmpl w:val="92008D76"/>
    <w:lvl w:ilvl="0" w:tplc="A142EE0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5E6762B6"/>
    <w:multiLevelType w:val="hybridMultilevel"/>
    <w:tmpl w:val="7FC2B5DE"/>
    <w:lvl w:ilvl="0" w:tplc="37AE6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056D3F"/>
    <w:multiLevelType w:val="hybridMultilevel"/>
    <w:tmpl w:val="0C6CE54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4932097"/>
    <w:multiLevelType w:val="hybridMultilevel"/>
    <w:tmpl w:val="372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222D9"/>
    <w:multiLevelType w:val="hybridMultilevel"/>
    <w:tmpl w:val="2AF8F58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6D8976EF"/>
    <w:multiLevelType w:val="hybridMultilevel"/>
    <w:tmpl w:val="E71CE330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>
    <w:nsid w:val="6EEE62C9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C46D1"/>
    <w:multiLevelType w:val="hybridMultilevel"/>
    <w:tmpl w:val="1D2E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3794A"/>
    <w:multiLevelType w:val="hybridMultilevel"/>
    <w:tmpl w:val="B08A1C74"/>
    <w:lvl w:ilvl="0" w:tplc="4D26FD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7BF65171"/>
    <w:multiLevelType w:val="hybridMultilevel"/>
    <w:tmpl w:val="9DA0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B799A"/>
    <w:multiLevelType w:val="hybridMultilevel"/>
    <w:tmpl w:val="F8A22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6"/>
  </w:num>
  <w:num w:numId="5">
    <w:abstractNumId w:val="10"/>
  </w:num>
  <w:num w:numId="6">
    <w:abstractNumId w:val="7"/>
  </w:num>
  <w:num w:numId="7">
    <w:abstractNumId w:val="25"/>
  </w:num>
  <w:num w:numId="8">
    <w:abstractNumId w:val="8"/>
  </w:num>
  <w:num w:numId="9">
    <w:abstractNumId w:val="11"/>
  </w:num>
  <w:num w:numId="10">
    <w:abstractNumId w:val="12"/>
  </w:num>
  <w:num w:numId="11">
    <w:abstractNumId w:val="19"/>
  </w:num>
  <w:num w:numId="12">
    <w:abstractNumId w:val="4"/>
  </w:num>
  <w:num w:numId="13">
    <w:abstractNumId w:val="28"/>
  </w:num>
  <w:num w:numId="14">
    <w:abstractNumId w:val="13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15"/>
  </w:num>
  <w:num w:numId="20">
    <w:abstractNumId w:val="26"/>
  </w:num>
  <w:num w:numId="21">
    <w:abstractNumId w:val="0"/>
  </w:num>
  <w:num w:numId="22">
    <w:abstractNumId w:val="1"/>
  </w:num>
  <w:num w:numId="23">
    <w:abstractNumId w:val="2"/>
  </w:num>
  <w:num w:numId="24">
    <w:abstractNumId w:val="21"/>
  </w:num>
  <w:num w:numId="25">
    <w:abstractNumId w:val="5"/>
  </w:num>
  <w:num w:numId="26">
    <w:abstractNumId w:val="29"/>
  </w:num>
  <w:num w:numId="27">
    <w:abstractNumId w:val="20"/>
  </w:num>
  <w:num w:numId="28">
    <w:abstractNumId w:val="27"/>
  </w:num>
  <w:num w:numId="29">
    <w:abstractNumId w:val="1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5D"/>
    <w:rsid w:val="00015BB6"/>
    <w:rsid w:val="000567A0"/>
    <w:rsid w:val="000E111A"/>
    <w:rsid w:val="000E1FAD"/>
    <w:rsid w:val="0010013D"/>
    <w:rsid w:val="001579BA"/>
    <w:rsid w:val="001858D4"/>
    <w:rsid w:val="001E214A"/>
    <w:rsid w:val="00242E21"/>
    <w:rsid w:val="002A7AB6"/>
    <w:rsid w:val="002B51BD"/>
    <w:rsid w:val="002F5000"/>
    <w:rsid w:val="003554DE"/>
    <w:rsid w:val="003979C5"/>
    <w:rsid w:val="003B34DE"/>
    <w:rsid w:val="003F5532"/>
    <w:rsid w:val="004173A2"/>
    <w:rsid w:val="00445257"/>
    <w:rsid w:val="00453912"/>
    <w:rsid w:val="00490409"/>
    <w:rsid w:val="004C2E9D"/>
    <w:rsid w:val="004F54D1"/>
    <w:rsid w:val="005009AE"/>
    <w:rsid w:val="00531717"/>
    <w:rsid w:val="005649A1"/>
    <w:rsid w:val="0067709B"/>
    <w:rsid w:val="006B54E2"/>
    <w:rsid w:val="00701435"/>
    <w:rsid w:val="007129B2"/>
    <w:rsid w:val="00792591"/>
    <w:rsid w:val="0079767C"/>
    <w:rsid w:val="007B57D2"/>
    <w:rsid w:val="007E2E1B"/>
    <w:rsid w:val="007E53B9"/>
    <w:rsid w:val="00807A52"/>
    <w:rsid w:val="00827F6F"/>
    <w:rsid w:val="0089783B"/>
    <w:rsid w:val="008D46AF"/>
    <w:rsid w:val="008E67C5"/>
    <w:rsid w:val="00930D36"/>
    <w:rsid w:val="009459CB"/>
    <w:rsid w:val="00966D4E"/>
    <w:rsid w:val="00967B4D"/>
    <w:rsid w:val="009E2914"/>
    <w:rsid w:val="00A234A8"/>
    <w:rsid w:val="00AC5C0B"/>
    <w:rsid w:val="00AD17C1"/>
    <w:rsid w:val="00AD2C1E"/>
    <w:rsid w:val="00B32900"/>
    <w:rsid w:val="00B571E0"/>
    <w:rsid w:val="00B6135D"/>
    <w:rsid w:val="00B63F2C"/>
    <w:rsid w:val="00B7385D"/>
    <w:rsid w:val="00BA1E7D"/>
    <w:rsid w:val="00BA3B3D"/>
    <w:rsid w:val="00BB3BDB"/>
    <w:rsid w:val="00BC6A6E"/>
    <w:rsid w:val="00BE2A69"/>
    <w:rsid w:val="00C20FAC"/>
    <w:rsid w:val="00C32414"/>
    <w:rsid w:val="00C63E30"/>
    <w:rsid w:val="00C65C2B"/>
    <w:rsid w:val="00CA4830"/>
    <w:rsid w:val="00CB58E8"/>
    <w:rsid w:val="00CE636D"/>
    <w:rsid w:val="00CE7AF6"/>
    <w:rsid w:val="00D13A4B"/>
    <w:rsid w:val="00D43F02"/>
    <w:rsid w:val="00D70105"/>
    <w:rsid w:val="00D73269"/>
    <w:rsid w:val="00DB72C3"/>
    <w:rsid w:val="00DE1D03"/>
    <w:rsid w:val="00E05CEB"/>
    <w:rsid w:val="00E24175"/>
    <w:rsid w:val="00E2455F"/>
    <w:rsid w:val="00E30CE1"/>
    <w:rsid w:val="00F06BAF"/>
    <w:rsid w:val="00F157F5"/>
    <w:rsid w:val="00F227E8"/>
    <w:rsid w:val="00F83E39"/>
    <w:rsid w:val="00FC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5D"/>
    <w:pPr>
      <w:ind w:left="720"/>
      <w:contextualSpacing/>
    </w:pPr>
  </w:style>
  <w:style w:type="table" w:styleId="a4">
    <w:name w:val="Table Grid"/>
    <w:basedOn w:val="a1"/>
    <w:uiPriority w:val="59"/>
    <w:rsid w:val="00B61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A3B3D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BA3B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qFormat/>
    <w:rsid w:val="00A234A8"/>
    <w:rPr>
      <w:b/>
      <w:bCs/>
    </w:rPr>
  </w:style>
  <w:style w:type="paragraph" w:customStyle="1" w:styleId="aa">
    <w:name w:val="Базовый"/>
    <w:rsid w:val="00BB3BDB"/>
    <w:pPr>
      <w:suppressAutoHyphens/>
    </w:pPr>
    <w:rPr>
      <w:rFonts w:ascii="Calibri" w:eastAsia="Droid Sans Fallback" w:hAnsi="Calibri" w:cs="Calibri"/>
      <w:color w:val="00000A"/>
    </w:rPr>
  </w:style>
  <w:style w:type="paragraph" w:customStyle="1" w:styleId="ab">
    <w:name w:val="Содержимое таблицы"/>
    <w:basedOn w:val="aa"/>
    <w:rsid w:val="00BB3BDB"/>
    <w:pPr>
      <w:suppressLineNumbers/>
    </w:pPr>
  </w:style>
  <w:style w:type="character" w:customStyle="1" w:styleId="apple-style-span">
    <w:name w:val="apple-style-span"/>
    <w:basedOn w:val="a0"/>
    <w:rsid w:val="006B54E2"/>
  </w:style>
  <w:style w:type="paragraph" w:styleId="ac">
    <w:name w:val="No Spacing"/>
    <w:uiPriority w:val="1"/>
    <w:qFormat/>
    <w:rsid w:val="003B3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5">
    <w:name w:val="Font Style265"/>
    <w:basedOn w:val="a0"/>
    <w:rsid w:val="001E21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7">
    <w:name w:val="Font Style267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295">
    <w:name w:val="Font Style295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301">
    <w:name w:val="Font Style301"/>
    <w:basedOn w:val="a0"/>
    <w:rsid w:val="001E21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2">
    <w:name w:val="Font Style302"/>
    <w:basedOn w:val="a0"/>
    <w:rsid w:val="001E21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27">
    <w:name w:val="Style27"/>
    <w:basedOn w:val="a"/>
    <w:rsid w:val="001E214A"/>
    <w:pPr>
      <w:widowControl w:val="0"/>
      <w:suppressAutoHyphens/>
      <w:autoSpaceDE w:val="0"/>
      <w:spacing w:line="326" w:lineRule="exact"/>
    </w:pPr>
    <w:rPr>
      <w:rFonts w:eastAsia="MS Mincho"/>
      <w:lang w:eastAsia="ja-JP"/>
    </w:rPr>
  </w:style>
  <w:style w:type="paragraph" w:customStyle="1" w:styleId="Style50">
    <w:name w:val="Style50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6">
    <w:name w:val="Style5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8">
    <w:name w:val="Style58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82">
    <w:name w:val="Style82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91">
    <w:name w:val="Style91"/>
    <w:basedOn w:val="a"/>
    <w:rsid w:val="001E214A"/>
    <w:pPr>
      <w:widowControl w:val="0"/>
      <w:suppressAutoHyphens/>
      <w:autoSpaceDE w:val="0"/>
      <w:spacing w:line="312" w:lineRule="exact"/>
      <w:ind w:firstLine="950"/>
      <w:jc w:val="both"/>
    </w:pPr>
    <w:rPr>
      <w:rFonts w:eastAsia="MS Mincho"/>
      <w:lang w:eastAsia="ja-JP"/>
    </w:rPr>
  </w:style>
  <w:style w:type="paragraph" w:customStyle="1" w:styleId="Style118">
    <w:name w:val="Style118"/>
    <w:basedOn w:val="a"/>
    <w:rsid w:val="001E214A"/>
    <w:pPr>
      <w:widowControl w:val="0"/>
      <w:suppressAutoHyphens/>
      <w:autoSpaceDE w:val="0"/>
      <w:jc w:val="center"/>
    </w:pPr>
    <w:rPr>
      <w:rFonts w:eastAsia="MS Mincho"/>
      <w:lang w:eastAsia="ja-JP"/>
    </w:rPr>
  </w:style>
  <w:style w:type="paragraph" w:styleId="ad">
    <w:name w:val="Body Text"/>
    <w:basedOn w:val="a"/>
    <w:link w:val="ae"/>
    <w:rsid w:val="00701435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7014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annotation reference"/>
    <w:basedOn w:val="a0"/>
    <w:uiPriority w:val="99"/>
    <w:semiHidden/>
    <w:unhideWhenUsed/>
    <w:rsid w:val="00677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453E-5554-4BED-93F9-23E2421D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5910</Words>
  <Characters>33689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2</cp:revision>
  <dcterms:created xsi:type="dcterms:W3CDTF">2019-04-14T16:56:00Z</dcterms:created>
  <dcterms:modified xsi:type="dcterms:W3CDTF">2019-04-14T16:56:00Z</dcterms:modified>
</cp:coreProperties>
</file>